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FC8AC" w14:textId="5664F354" w:rsidR="00D6675C" w:rsidRDefault="00D6675C" w:rsidP="00D6675C">
      <w:pPr>
        <w:spacing w:after="0" w:line="240" w:lineRule="auto"/>
        <w:ind w:firstLine="709"/>
        <w:jc w:val="center"/>
        <w:rPr>
          <w:rFonts w:ascii="Times New Roman" w:hAnsi="Times New Roman" w:cs="Times New Roman"/>
          <w:b/>
          <w:sz w:val="36"/>
          <w:szCs w:val="36"/>
        </w:rPr>
      </w:pPr>
      <w:r w:rsidRPr="00D6675C">
        <w:rPr>
          <w:rFonts w:ascii="Times New Roman" w:hAnsi="Times New Roman" w:cs="Times New Roman"/>
          <w:b/>
          <w:sz w:val="36"/>
          <w:szCs w:val="36"/>
        </w:rPr>
        <w:t>Заразный узелковый дерматит крупного рогатого скота</w:t>
      </w:r>
    </w:p>
    <w:p w14:paraId="4034A585" w14:textId="77777777" w:rsidR="00D6675C" w:rsidRPr="00D6675C" w:rsidRDefault="00D6675C" w:rsidP="00D6675C">
      <w:pPr>
        <w:rPr>
          <w:rFonts w:ascii="Times New Roman" w:hAnsi="Times New Roman" w:cs="Times New Roman"/>
          <w:sz w:val="36"/>
          <w:szCs w:val="36"/>
        </w:rPr>
      </w:pPr>
    </w:p>
    <w:p w14:paraId="35C96598" w14:textId="60AE3902" w:rsidR="00D6675C" w:rsidRDefault="00BC26D0" w:rsidP="00BC26D0">
      <w:pPr>
        <w:ind w:firstLine="708"/>
        <w:jc w:val="both"/>
        <w:rPr>
          <w:rFonts w:ascii="Times New Roman" w:hAnsi="Times New Roman" w:cs="Times New Roman"/>
          <w:sz w:val="28"/>
          <w:szCs w:val="28"/>
        </w:rPr>
      </w:pPr>
      <w:proofErr w:type="spellStart"/>
      <w:r w:rsidRPr="00BC26D0">
        <w:rPr>
          <w:rFonts w:ascii="Times New Roman" w:hAnsi="Times New Roman" w:cs="Times New Roman"/>
          <w:sz w:val="28"/>
          <w:szCs w:val="28"/>
        </w:rPr>
        <w:t>Нодулярный</w:t>
      </w:r>
      <w:proofErr w:type="spellEnd"/>
      <w:r w:rsidRPr="00BC26D0">
        <w:rPr>
          <w:rFonts w:ascii="Times New Roman" w:hAnsi="Times New Roman" w:cs="Times New Roman"/>
          <w:sz w:val="28"/>
          <w:szCs w:val="28"/>
        </w:rPr>
        <w:t xml:space="preserve"> дерматит крупного рогатого скота (НД КРС) –</w:t>
      </w:r>
      <w:r>
        <w:rPr>
          <w:rFonts w:ascii="Times New Roman" w:hAnsi="Times New Roman" w:cs="Times New Roman"/>
          <w:sz w:val="28"/>
          <w:szCs w:val="28"/>
        </w:rPr>
        <w:t xml:space="preserve"> </w:t>
      </w:r>
      <w:r w:rsidRPr="00BC26D0">
        <w:rPr>
          <w:rFonts w:ascii="Times New Roman" w:hAnsi="Times New Roman" w:cs="Times New Roman"/>
          <w:sz w:val="28"/>
          <w:szCs w:val="28"/>
        </w:rPr>
        <w:t xml:space="preserve">вирусная </w:t>
      </w:r>
      <w:proofErr w:type="spellStart"/>
      <w:r w:rsidRPr="00BC26D0">
        <w:rPr>
          <w:rFonts w:ascii="Times New Roman" w:hAnsi="Times New Roman" w:cs="Times New Roman"/>
          <w:sz w:val="28"/>
          <w:szCs w:val="28"/>
        </w:rPr>
        <w:t>высококонтагиозная</w:t>
      </w:r>
      <w:proofErr w:type="spellEnd"/>
      <w:r w:rsidRPr="00BC26D0">
        <w:rPr>
          <w:rFonts w:ascii="Times New Roman" w:hAnsi="Times New Roman" w:cs="Times New Roman"/>
          <w:sz w:val="28"/>
          <w:szCs w:val="28"/>
        </w:rPr>
        <w:t xml:space="preserve"> трансграничная болезнь крупного рогатого</w:t>
      </w:r>
      <w:r>
        <w:rPr>
          <w:rFonts w:ascii="Times New Roman" w:hAnsi="Times New Roman" w:cs="Times New Roman"/>
          <w:sz w:val="28"/>
          <w:szCs w:val="28"/>
        </w:rPr>
        <w:t xml:space="preserve"> </w:t>
      </w:r>
      <w:r w:rsidRPr="00BC26D0">
        <w:rPr>
          <w:rFonts w:ascii="Times New Roman" w:hAnsi="Times New Roman" w:cs="Times New Roman"/>
          <w:sz w:val="28"/>
          <w:szCs w:val="28"/>
        </w:rPr>
        <w:t>скота, характеризующаяся лихорадкой,</w:t>
      </w:r>
      <w:r>
        <w:rPr>
          <w:rFonts w:ascii="Times New Roman" w:hAnsi="Times New Roman" w:cs="Times New Roman"/>
          <w:sz w:val="28"/>
          <w:szCs w:val="28"/>
        </w:rPr>
        <w:t xml:space="preserve"> </w:t>
      </w:r>
      <w:r w:rsidRPr="00BC26D0">
        <w:rPr>
          <w:rFonts w:ascii="Times New Roman" w:hAnsi="Times New Roman" w:cs="Times New Roman"/>
          <w:sz w:val="28"/>
          <w:szCs w:val="28"/>
        </w:rPr>
        <w:t xml:space="preserve">образованием </w:t>
      </w:r>
      <w:proofErr w:type="spellStart"/>
      <w:r w:rsidRPr="00BC26D0">
        <w:rPr>
          <w:rFonts w:ascii="Times New Roman" w:hAnsi="Times New Roman" w:cs="Times New Roman"/>
          <w:sz w:val="28"/>
          <w:szCs w:val="28"/>
        </w:rPr>
        <w:t>некротизирующих</w:t>
      </w:r>
      <w:proofErr w:type="spellEnd"/>
      <w:r w:rsidRPr="00BC26D0">
        <w:rPr>
          <w:rFonts w:ascii="Times New Roman" w:hAnsi="Times New Roman" w:cs="Times New Roman"/>
          <w:sz w:val="28"/>
          <w:szCs w:val="28"/>
        </w:rPr>
        <w:t xml:space="preserve"> кожных узлов (бугорков),</w:t>
      </w:r>
      <w:r>
        <w:rPr>
          <w:rFonts w:ascii="Times New Roman" w:hAnsi="Times New Roman" w:cs="Times New Roman"/>
          <w:sz w:val="28"/>
          <w:szCs w:val="28"/>
        </w:rPr>
        <w:t xml:space="preserve"> </w:t>
      </w:r>
      <w:r w:rsidRPr="00BC26D0">
        <w:rPr>
          <w:rFonts w:ascii="Times New Roman" w:hAnsi="Times New Roman" w:cs="Times New Roman"/>
          <w:sz w:val="28"/>
          <w:szCs w:val="28"/>
        </w:rPr>
        <w:t>генерализованным лимфаденитом, отеком конечностей, поражением глаз и слизистых оболочек органов дыхания,</w:t>
      </w:r>
      <w:r>
        <w:rPr>
          <w:rFonts w:ascii="Times New Roman" w:hAnsi="Times New Roman" w:cs="Times New Roman"/>
          <w:sz w:val="28"/>
          <w:szCs w:val="28"/>
        </w:rPr>
        <w:t xml:space="preserve"> </w:t>
      </w:r>
      <w:r w:rsidRPr="00BC26D0">
        <w:rPr>
          <w:rFonts w:ascii="Times New Roman" w:hAnsi="Times New Roman" w:cs="Times New Roman"/>
          <w:sz w:val="28"/>
          <w:szCs w:val="28"/>
        </w:rPr>
        <w:t>воспроизводства и пищеварения.</w:t>
      </w:r>
    </w:p>
    <w:p w14:paraId="257D81E6" w14:textId="7CB9F583" w:rsidR="00D60C89" w:rsidRPr="00D60C89" w:rsidRDefault="00D60C89" w:rsidP="00D60C89">
      <w:pPr>
        <w:ind w:firstLine="708"/>
        <w:jc w:val="both"/>
        <w:rPr>
          <w:rFonts w:ascii="Times New Roman" w:hAnsi="Times New Roman" w:cs="Times New Roman"/>
          <w:sz w:val="28"/>
          <w:szCs w:val="28"/>
        </w:rPr>
      </w:pPr>
      <w:r w:rsidRPr="00D60C89">
        <w:rPr>
          <w:rFonts w:ascii="Times New Roman" w:hAnsi="Times New Roman" w:cs="Times New Roman"/>
          <w:sz w:val="28"/>
          <w:szCs w:val="28"/>
        </w:rPr>
        <w:t xml:space="preserve">Для </w:t>
      </w:r>
      <w:r w:rsidR="00CA540E">
        <w:rPr>
          <w:rFonts w:ascii="Times New Roman" w:hAnsi="Times New Roman" w:cs="Times New Roman"/>
          <w:sz w:val="28"/>
          <w:szCs w:val="28"/>
        </w:rPr>
        <w:t>данного заболевания характерны</w:t>
      </w:r>
      <w:r w:rsidRPr="00D60C89">
        <w:rPr>
          <w:rFonts w:ascii="Times New Roman" w:hAnsi="Times New Roman" w:cs="Times New Roman"/>
          <w:sz w:val="28"/>
          <w:szCs w:val="28"/>
        </w:rPr>
        <w:t>: выраженная лихорадка, отеки соединительной ткани и подкожной клетчатки, образование бугорчатых узлов на коже больного животного. Поражаются слизистые мембраны глаз, органы дыхания и желудочно-кишечный тракт. Увеличиваются лимфатические узлы. Молоко больного животного сдаивается тяжело и болезненно, отличается характерным розоватым оттенком.</w:t>
      </w:r>
    </w:p>
    <w:p w14:paraId="6F108088" w14:textId="41570A33" w:rsidR="00BC26D0" w:rsidRPr="00BC26D0" w:rsidRDefault="00BC26D0" w:rsidP="00BC26D0">
      <w:pPr>
        <w:jc w:val="both"/>
        <w:rPr>
          <w:rFonts w:ascii="Times New Roman" w:hAnsi="Times New Roman" w:cs="Times New Roman"/>
          <w:sz w:val="28"/>
          <w:szCs w:val="28"/>
        </w:rPr>
      </w:pPr>
      <w:r w:rsidRPr="00BC26D0">
        <w:rPr>
          <w:noProof/>
        </w:rPr>
        <w:drawing>
          <wp:inline distT="0" distB="0" distL="0" distR="0" wp14:anchorId="432F1CFF" wp14:editId="7948CE63">
            <wp:extent cx="6667500" cy="355625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738758" cy="3594261"/>
                    </a:xfrm>
                    <a:prstGeom prst="rect">
                      <a:avLst/>
                    </a:prstGeom>
                  </pic:spPr>
                </pic:pic>
              </a:graphicData>
            </a:graphic>
          </wp:inline>
        </w:drawing>
      </w:r>
    </w:p>
    <w:p w14:paraId="79D7CF41" w14:textId="0A791972" w:rsidR="00D6675C" w:rsidRDefault="00CA540E" w:rsidP="00CA540E">
      <w:pPr>
        <w:ind w:firstLine="708"/>
        <w:jc w:val="both"/>
        <w:rPr>
          <w:rFonts w:ascii="Times New Roman" w:hAnsi="Times New Roman" w:cs="Times New Roman"/>
          <w:sz w:val="28"/>
          <w:szCs w:val="28"/>
        </w:rPr>
      </w:pPr>
      <w:r w:rsidRPr="00CB3440">
        <w:rPr>
          <w:rFonts w:ascii="Times New Roman" w:hAnsi="Times New Roman" w:cs="Times New Roman"/>
          <w:b/>
          <w:sz w:val="28"/>
          <w:szCs w:val="28"/>
        </w:rPr>
        <w:t>Возбудителем</w:t>
      </w:r>
      <w:r w:rsidRPr="00CA540E">
        <w:rPr>
          <w:rFonts w:ascii="Times New Roman" w:hAnsi="Times New Roman" w:cs="Times New Roman"/>
          <w:sz w:val="28"/>
          <w:szCs w:val="28"/>
        </w:rPr>
        <w:t xml:space="preserve"> заразного узелкового дерматита является ДНК-содержащий оболочечный вирус 1 серотипа, относящегося к роду </w:t>
      </w:r>
      <w:proofErr w:type="spellStart"/>
      <w:r w:rsidRPr="00CA540E">
        <w:rPr>
          <w:rFonts w:ascii="Times New Roman" w:hAnsi="Times New Roman" w:cs="Times New Roman"/>
          <w:sz w:val="28"/>
          <w:szCs w:val="28"/>
        </w:rPr>
        <w:t>Capripoxvirus</w:t>
      </w:r>
      <w:proofErr w:type="spellEnd"/>
      <w:r w:rsidRPr="00CA540E">
        <w:rPr>
          <w:rFonts w:ascii="Times New Roman" w:hAnsi="Times New Roman" w:cs="Times New Roman"/>
          <w:sz w:val="28"/>
          <w:szCs w:val="28"/>
        </w:rPr>
        <w:t xml:space="preserve"> семейства </w:t>
      </w:r>
      <w:proofErr w:type="spellStart"/>
      <w:r w:rsidRPr="00CA540E">
        <w:rPr>
          <w:rFonts w:ascii="Times New Roman" w:hAnsi="Times New Roman" w:cs="Times New Roman"/>
          <w:sz w:val="28"/>
          <w:szCs w:val="28"/>
        </w:rPr>
        <w:t>Poxviridae</w:t>
      </w:r>
      <w:proofErr w:type="spellEnd"/>
      <w:r>
        <w:rPr>
          <w:rFonts w:ascii="Times New Roman" w:hAnsi="Times New Roman" w:cs="Times New Roman"/>
          <w:sz w:val="28"/>
          <w:szCs w:val="28"/>
        </w:rPr>
        <w:t>.</w:t>
      </w:r>
    </w:p>
    <w:p w14:paraId="76C755F0" w14:textId="77777777" w:rsidR="00CA540E" w:rsidRDefault="00CA540E" w:rsidP="00CA540E">
      <w:pPr>
        <w:ind w:firstLine="708"/>
        <w:jc w:val="both"/>
        <w:rPr>
          <w:rFonts w:ascii="Times New Roman" w:hAnsi="Times New Roman" w:cs="Times New Roman"/>
          <w:sz w:val="28"/>
          <w:szCs w:val="28"/>
        </w:rPr>
      </w:pPr>
      <w:r w:rsidRPr="00CB3440">
        <w:rPr>
          <w:rFonts w:ascii="Times New Roman" w:hAnsi="Times New Roman" w:cs="Times New Roman"/>
          <w:b/>
          <w:sz w:val="28"/>
          <w:szCs w:val="28"/>
        </w:rPr>
        <w:t>Источником инфекции</w:t>
      </w:r>
      <w:r w:rsidRPr="00CA540E">
        <w:rPr>
          <w:rFonts w:ascii="Times New Roman" w:hAnsi="Times New Roman" w:cs="Times New Roman"/>
          <w:sz w:val="28"/>
          <w:szCs w:val="28"/>
        </w:rPr>
        <w:t xml:space="preserve"> являются больные и латентно переболевшие восприимчивые животные. Возбудитель выделяется с выдыхаемым воздухом, слюной, истечениями из носа, рта и глаз, через пораженные кожные покровы, спермой и молоком.</w:t>
      </w:r>
    </w:p>
    <w:p w14:paraId="62D1E468" w14:textId="7788FACB" w:rsidR="00CA540E" w:rsidRDefault="00CA540E" w:rsidP="00CA540E">
      <w:pPr>
        <w:ind w:firstLine="708"/>
        <w:jc w:val="both"/>
        <w:rPr>
          <w:rFonts w:ascii="Times New Roman" w:hAnsi="Times New Roman" w:cs="Times New Roman"/>
          <w:sz w:val="28"/>
          <w:szCs w:val="28"/>
        </w:rPr>
      </w:pPr>
      <w:r w:rsidRPr="00CA540E">
        <w:rPr>
          <w:rFonts w:ascii="Times New Roman" w:hAnsi="Times New Roman" w:cs="Times New Roman"/>
          <w:sz w:val="28"/>
          <w:szCs w:val="28"/>
        </w:rPr>
        <w:t xml:space="preserve"> Возбудитель может передаваться путем прямых и непрямых контактов больных и здоровых восприимчивых животных. Основным путем распространения возбудителя является его механический перенос членистоногими различных видов. Заражение восприимчивых животных также возможно через контаминированные возбудителем корма, воду, воздух, объекты окружающей среды, поверхности помещений, оборудования, транспортных и технических средств, через инфицированные молоко и </w:t>
      </w:r>
      <w:r w:rsidRPr="00CA540E">
        <w:rPr>
          <w:rFonts w:ascii="Times New Roman" w:hAnsi="Times New Roman" w:cs="Times New Roman"/>
          <w:sz w:val="28"/>
          <w:szCs w:val="28"/>
        </w:rPr>
        <w:lastRenderedPageBreak/>
        <w:t>сперму. Инкубационный период при заразном узелковом дерматите крупного рогатого скота составляет не более 7 дней.</w:t>
      </w:r>
    </w:p>
    <w:p w14:paraId="5D0A2DFD" w14:textId="264016C6" w:rsidR="00AF04D5" w:rsidRPr="00BC26D0" w:rsidRDefault="00133018" w:rsidP="00CA540E">
      <w:pPr>
        <w:ind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95DFD1" wp14:editId="4B8DC97C">
            <wp:extent cx="2543175" cy="25431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03B67383" wp14:editId="4F96641C">
            <wp:extent cx="3275965" cy="255270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10330" t="14832" r="8973" b="5311"/>
                    <a:stretch/>
                  </pic:blipFill>
                  <pic:spPr bwMode="auto">
                    <a:xfrm>
                      <a:off x="0" y="0"/>
                      <a:ext cx="3296074" cy="2568369"/>
                    </a:xfrm>
                    <a:prstGeom prst="rect">
                      <a:avLst/>
                    </a:prstGeom>
                    <a:noFill/>
                    <a:ln>
                      <a:noFill/>
                    </a:ln>
                    <a:extLst>
                      <a:ext uri="{53640926-AAD7-44D8-BBD7-CCE9431645EC}">
                        <a14:shadowObscured xmlns:a14="http://schemas.microsoft.com/office/drawing/2010/main"/>
                      </a:ext>
                    </a:extLst>
                  </pic:spPr>
                </pic:pic>
              </a:graphicData>
            </a:graphic>
          </wp:inline>
        </w:drawing>
      </w:r>
    </w:p>
    <w:p w14:paraId="3AEF2E62" w14:textId="407F1A42" w:rsidR="00D6675C" w:rsidRPr="00412802" w:rsidRDefault="00D6675C" w:rsidP="00412802">
      <w:pPr>
        <w:spacing w:after="0" w:line="240" w:lineRule="auto"/>
        <w:ind w:firstLine="709"/>
        <w:jc w:val="both"/>
        <w:rPr>
          <w:rFonts w:ascii="Times New Roman" w:hAnsi="Times New Roman" w:cs="Times New Roman"/>
          <w:sz w:val="28"/>
          <w:szCs w:val="28"/>
        </w:rPr>
      </w:pPr>
      <w:r w:rsidRPr="00412802">
        <w:rPr>
          <w:rFonts w:ascii="Times New Roman" w:hAnsi="Times New Roman" w:cs="Times New Roman"/>
          <w:sz w:val="28"/>
          <w:szCs w:val="28"/>
        </w:rPr>
        <w:t>Инфекция протекает в форме эпизоотий, характеризуется сезонностью (отмечается в</w:t>
      </w:r>
      <w:r w:rsidR="00D4243E">
        <w:rPr>
          <w:rFonts w:ascii="Times New Roman" w:hAnsi="Times New Roman" w:cs="Times New Roman"/>
          <w:sz w:val="28"/>
          <w:szCs w:val="28"/>
        </w:rPr>
        <w:t xml:space="preserve"> </w:t>
      </w:r>
      <w:r w:rsidRPr="00412802">
        <w:rPr>
          <w:rFonts w:ascii="Times New Roman" w:hAnsi="Times New Roman" w:cs="Times New Roman"/>
          <w:sz w:val="28"/>
          <w:szCs w:val="28"/>
        </w:rPr>
        <w:t>жаркий, влажный сезон), приурочен</w:t>
      </w:r>
      <w:r w:rsidR="001543F6">
        <w:rPr>
          <w:rFonts w:ascii="Times New Roman" w:hAnsi="Times New Roman" w:cs="Times New Roman"/>
          <w:sz w:val="28"/>
          <w:szCs w:val="28"/>
        </w:rPr>
        <w:t>а</w:t>
      </w:r>
      <w:r w:rsidRPr="00412802">
        <w:rPr>
          <w:rFonts w:ascii="Times New Roman" w:hAnsi="Times New Roman" w:cs="Times New Roman"/>
          <w:sz w:val="28"/>
          <w:szCs w:val="28"/>
        </w:rPr>
        <w:t xml:space="preserve"> к низинным, заболоченным местам. Болезнь</w:t>
      </w:r>
      <w:r w:rsidR="00D4243E">
        <w:rPr>
          <w:rFonts w:ascii="Times New Roman" w:hAnsi="Times New Roman" w:cs="Times New Roman"/>
          <w:sz w:val="28"/>
          <w:szCs w:val="28"/>
        </w:rPr>
        <w:t xml:space="preserve"> </w:t>
      </w:r>
      <w:r w:rsidRPr="00412802">
        <w:rPr>
          <w:rFonts w:ascii="Times New Roman" w:hAnsi="Times New Roman" w:cs="Times New Roman"/>
          <w:sz w:val="28"/>
          <w:szCs w:val="28"/>
        </w:rPr>
        <w:t>проявляется внезапно и одновременно в удаленных друг от друга местах; распространяется</w:t>
      </w:r>
      <w:r w:rsidR="00D60C89">
        <w:rPr>
          <w:rFonts w:ascii="Times New Roman" w:hAnsi="Times New Roman" w:cs="Times New Roman"/>
          <w:sz w:val="28"/>
          <w:szCs w:val="28"/>
        </w:rPr>
        <w:t xml:space="preserve"> </w:t>
      </w:r>
      <w:r w:rsidRPr="00412802">
        <w:rPr>
          <w:rFonts w:ascii="Times New Roman" w:hAnsi="Times New Roman" w:cs="Times New Roman"/>
          <w:sz w:val="28"/>
          <w:szCs w:val="28"/>
        </w:rPr>
        <w:t>очень быстро.</w:t>
      </w:r>
    </w:p>
    <w:p w14:paraId="78B1D054" w14:textId="77777777" w:rsidR="00CB3440" w:rsidRDefault="00D6675C" w:rsidP="00412802">
      <w:pPr>
        <w:spacing w:after="0" w:line="240" w:lineRule="auto"/>
        <w:ind w:firstLine="709"/>
        <w:jc w:val="both"/>
        <w:rPr>
          <w:rFonts w:ascii="Times New Roman" w:hAnsi="Times New Roman" w:cs="Times New Roman"/>
          <w:sz w:val="28"/>
          <w:szCs w:val="28"/>
        </w:rPr>
      </w:pPr>
      <w:r w:rsidRPr="00412802">
        <w:rPr>
          <w:rFonts w:ascii="Times New Roman" w:hAnsi="Times New Roman" w:cs="Times New Roman"/>
          <w:sz w:val="28"/>
          <w:szCs w:val="28"/>
        </w:rPr>
        <w:t>К сожалению, распространиться эта болезнь может в том числе и при соблюдении</w:t>
      </w:r>
      <w:r w:rsidR="00CA540E">
        <w:rPr>
          <w:rFonts w:ascii="Times New Roman" w:hAnsi="Times New Roman" w:cs="Times New Roman"/>
          <w:sz w:val="28"/>
          <w:szCs w:val="28"/>
        </w:rPr>
        <w:t xml:space="preserve"> </w:t>
      </w:r>
      <w:r w:rsidRPr="00412802">
        <w:rPr>
          <w:rFonts w:ascii="Times New Roman" w:hAnsi="Times New Roman" w:cs="Times New Roman"/>
          <w:sz w:val="28"/>
          <w:szCs w:val="28"/>
        </w:rPr>
        <w:t>санитарных норм содержания КРС в коровниках. Дело в том, что ее переносчиками часто</w:t>
      </w:r>
      <w:r w:rsidR="00CA540E">
        <w:rPr>
          <w:rFonts w:ascii="Times New Roman" w:hAnsi="Times New Roman" w:cs="Times New Roman"/>
          <w:sz w:val="28"/>
          <w:szCs w:val="28"/>
        </w:rPr>
        <w:t xml:space="preserve"> </w:t>
      </w:r>
      <w:r w:rsidRPr="00412802">
        <w:rPr>
          <w:rFonts w:ascii="Times New Roman" w:hAnsi="Times New Roman" w:cs="Times New Roman"/>
          <w:sz w:val="28"/>
          <w:szCs w:val="28"/>
        </w:rPr>
        <w:t>становятся комары и слепни. Таким образом, заражение может произойти даже и при</w:t>
      </w:r>
      <w:r w:rsidR="00CA540E">
        <w:rPr>
          <w:rFonts w:ascii="Times New Roman" w:hAnsi="Times New Roman" w:cs="Times New Roman"/>
          <w:sz w:val="28"/>
          <w:szCs w:val="28"/>
        </w:rPr>
        <w:t xml:space="preserve"> </w:t>
      </w:r>
      <w:r w:rsidRPr="00412802">
        <w:rPr>
          <w:rFonts w:ascii="Times New Roman" w:hAnsi="Times New Roman" w:cs="Times New Roman"/>
          <w:sz w:val="28"/>
          <w:szCs w:val="28"/>
        </w:rPr>
        <w:t xml:space="preserve">выпасе скота. </w:t>
      </w:r>
      <w:proofErr w:type="gramStart"/>
      <w:r w:rsidRPr="00412802">
        <w:rPr>
          <w:rFonts w:ascii="Times New Roman" w:hAnsi="Times New Roman" w:cs="Times New Roman"/>
          <w:sz w:val="28"/>
          <w:szCs w:val="28"/>
        </w:rPr>
        <w:t>Собственно</w:t>
      </w:r>
      <w:proofErr w:type="gramEnd"/>
      <w:r w:rsidRPr="00412802">
        <w:rPr>
          <w:rFonts w:ascii="Times New Roman" w:hAnsi="Times New Roman" w:cs="Times New Roman"/>
          <w:sz w:val="28"/>
          <w:szCs w:val="28"/>
        </w:rPr>
        <w:t xml:space="preserve"> в окружающую среду </w:t>
      </w:r>
      <w:proofErr w:type="spellStart"/>
      <w:r w:rsidRPr="00412802">
        <w:rPr>
          <w:rFonts w:ascii="Times New Roman" w:hAnsi="Times New Roman" w:cs="Times New Roman"/>
          <w:sz w:val="28"/>
          <w:szCs w:val="28"/>
        </w:rPr>
        <w:t>нодулярный</w:t>
      </w:r>
      <w:proofErr w:type="spellEnd"/>
      <w:r w:rsidRPr="00412802">
        <w:rPr>
          <w:rFonts w:ascii="Times New Roman" w:hAnsi="Times New Roman" w:cs="Times New Roman"/>
          <w:sz w:val="28"/>
          <w:szCs w:val="28"/>
        </w:rPr>
        <w:t xml:space="preserve"> дерматит крупного рогатого</w:t>
      </w:r>
      <w:r w:rsidR="00CA540E">
        <w:rPr>
          <w:rFonts w:ascii="Times New Roman" w:hAnsi="Times New Roman" w:cs="Times New Roman"/>
          <w:sz w:val="28"/>
          <w:szCs w:val="28"/>
        </w:rPr>
        <w:t xml:space="preserve"> </w:t>
      </w:r>
      <w:r w:rsidRPr="00412802">
        <w:rPr>
          <w:rFonts w:ascii="Times New Roman" w:hAnsi="Times New Roman" w:cs="Times New Roman"/>
          <w:sz w:val="28"/>
          <w:szCs w:val="28"/>
        </w:rPr>
        <w:t>скота попадает с отпадающими с язв кусочками кожи животных, с</w:t>
      </w:r>
      <w:r w:rsidR="00CA540E">
        <w:rPr>
          <w:rFonts w:ascii="Times New Roman" w:hAnsi="Times New Roman" w:cs="Times New Roman"/>
          <w:sz w:val="28"/>
          <w:szCs w:val="28"/>
        </w:rPr>
        <w:t xml:space="preserve"> </w:t>
      </w:r>
      <w:r w:rsidRPr="00412802">
        <w:rPr>
          <w:rFonts w:ascii="Times New Roman" w:hAnsi="Times New Roman" w:cs="Times New Roman"/>
          <w:sz w:val="28"/>
          <w:szCs w:val="28"/>
        </w:rPr>
        <w:t>молоком, слюной, спермой или кровью.</w:t>
      </w:r>
      <w:r w:rsidR="00CB3440">
        <w:rPr>
          <w:rFonts w:ascii="Times New Roman" w:hAnsi="Times New Roman" w:cs="Times New Roman"/>
          <w:sz w:val="28"/>
          <w:szCs w:val="28"/>
        </w:rPr>
        <w:t xml:space="preserve"> В</w:t>
      </w:r>
      <w:r w:rsidRPr="00412802">
        <w:rPr>
          <w:rFonts w:ascii="Times New Roman" w:hAnsi="Times New Roman" w:cs="Times New Roman"/>
          <w:sz w:val="28"/>
          <w:szCs w:val="28"/>
        </w:rPr>
        <w:t xml:space="preserve"> некоторых случаях животное, находящееся рядом с инфицированным, не</w:t>
      </w:r>
      <w:r w:rsidR="00CA540E">
        <w:rPr>
          <w:rFonts w:ascii="Times New Roman" w:hAnsi="Times New Roman" w:cs="Times New Roman"/>
          <w:sz w:val="28"/>
          <w:szCs w:val="28"/>
        </w:rPr>
        <w:t xml:space="preserve"> </w:t>
      </w:r>
      <w:r w:rsidRPr="00412802">
        <w:rPr>
          <w:rFonts w:ascii="Times New Roman" w:hAnsi="Times New Roman" w:cs="Times New Roman"/>
          <w:sz w:val="28"/>
          <w:szCs w:val="28"/>
        </w:rPr>
        <w:t>заражается. При этом может заболеть корова или бык из стада в нескольких километрах.</w:t>
      </w:r>
      <w:r w:rsidR="00CA540E">
        <w:rPr>
          <w:rFonts w:ascii="Times New Roman" w:hAnsi="Times New Roman" w:cs="Times New Roman"/>
          <w:sz w:val="28"/>
          <w:szCs w:val="28"/>
        </w:rPr>
        <w:t xml:space="preserve"> </w:t>
      </w:r>
      <w:r w:rsidRPr="00412802">
        <w:rPr>
          <w:rFonts w:ascii="Times New Roman" w:hAnsi="Times New Roman" w:cs="Times New Roman"/>
          <w:sz w:val="28"/>
          <w:szCs w:val="28"/>
        </w:rPr>
        <w:t>Как уже можно понять из всего вышесказанного, наибольшее количество инфицированных</w:t>
      </w:r>
      <w:r w:rsidR="00CA540E">
        <w:rPr>
          <w:rFonts w:ascii="Times New Roman" w:hAnsi="Times New Roman" w:cs="Times New Roman"/>
          <w:sz w:val="28"/>
          <w:szCs w:val="28"/>
        </w:rPr>
        <w:t xml:space="preserve"> </w:t>
      </w:r>
      <w:r w:rsidRPr="00412802">
        <w:rPr>
          <w:rFonts w:ascii="Times New Roman" w:hAnsi="Times New Roman" w:cs="Times New Roman"/>
          <w:sz w:val="28"/>
          <w:szCs w:val="28"/>
        </w:rPr>
        <w:t>животных наблюдается в местах скопления кровососущих насекомых. Иногда вирус может переноситься и птицами. В особенности</w:t>
      </w:r>
      <w:r w:rsidR="00CA540E">
        <w:rPr>
          <w:rFonts w:ascii="Times New Roman" w:hAnsi="Times New Roman" w:cs="Times New Roman"/>
          <w:sz w:val="28"/>
          <w:szCs w:val="28"/>
        </w:rPr>
        <w:t xml:space="preserve"> </w:t>
      </w:r>
      <w:r w:rsidRPr="00412802">
        <w:rPr>
          <w:rFonts w:ascii="Times New Roman" w:hAnsi="Times New Roman" w:cs="Times New Roman"/>
          <w:sz w:val="28"/>
          <w:szCs w:val="28"/>
        </w:rPr>
        <w:t>водоплавающими. Выделяется вирус дерматита и с дыханием зараженных животных.</w:t>
      </w:r>
    </w:p>
    <w:p w14:paraId="02A128C7" w14:textId="660C15EB" w:rsidR="00CB3440" w:rsidRDefault="00D6675C" w:rsidP="00412802">
      <w:pPr>
        <w:spacing w:after="0" w:line="240" w:lineRule="auto"/>
        <w:ind w:firstLine="709"/>
        <w:jc w:val="both"/>
        <w:rPr>
          <w:rFonts w:ascii="Times New Roman" w:hAnsi="Times New Roman" w:cs="Times New Roman"/>
          <w:sz w:val="28"/>
          <w:szCs w:val="28"/>
        </w:rPr>
      </w:pPr>
      <w:r w:rsidRPr="00412802">
        <w:rPr>
          <w:rFonts w:ascii="Times New Roman" w:hAnsi="Times New Roman" w:cs="Times New Roman"/>
          <w:sz w:val="28"/>
          <w:szCs w:val="28"/>
        </w:rPr>
        <w:t xml:space="preserve"> </w:t>
      </w:r>
    </w:p>
    <w:p w14:paraId="3EE33870" w14:textId="0D657269" w:rsidR="001A5274" w:rsidRDefault="00CB3440" w:rsidP="00CB3440">
      <w:pPr>
        <w:spacing w:after="0" w:line="240" w:lineRule="auto"/>
        <w:ind w:firstLine="709"/>
        <w:jc w:val="both"/>
        <w:rPr>
          <w:rFonts w:ascii="Times New Roman" w:hAnsi="Times New Roman" w:cs="Times New Roman"/>
          <w:sz w:val="28"/>
          <w:szCs w:val="28"/>
        </w:rPr>
      </w:pPr>
      <w:r w:rsidRPr="00CB3440">
        <w:rPr>
          <w:rFonts w:ascii="Times New Roman" w:hAnsi="Times New Roman" w:cs="Times New Roman"/>
          <w:b/>
          <w:sz w:val="28"/>
          <w:szCs w:val="28"/>
        </w:rPr>
        <w:t>Экономический ущерб</w:t>
      </w:r>
      <w:r w:rsidRPr="00CB3440">
        <w:rPr>
          <w:rFonts w:ascii="Times New Roman" w:hAnsi="Times New Roman" w:cs="Times New Roman"/>
          <w:sz w:val="28"/>
          <w:szCs w:val="28"/>
        </w:rPr>
        <w:t xml:space="preserve"> складывается из резкого снижения</w:t>
      </w:r>
      <w:r>
        <w:rPr>
          <w:rFonts w:ascii="Times New Roman" w:hAnsi="Times New Roman" w:cs="Times New Roman"/>
          <w:sz w:val="28"/>
          <w:szCs w:val="28"/>
        </w:rPr>
        <w:t xml:space="preserve"> </w:t>
      </w:r>
      <w:r w:rsidRPr="00CB3440">
        <w:rPr>
          <w:rFonts w:ascii="Times New Roman" w:hAnsi="Times New Roman" w:cs="Times New Roman"/>
          <w:sz w:val="28"/>
          <w:szCs w:val="28"/>
        </w:rPr>
        <w:t>молочной продукции,</w:t>
      </w:r>
      <w:r>
        <w:rPr>
          <w:rFonts w:ascii="Times New Roman" w:hAnsi="Times New Roman" w:cs="Times New Roman"/>
          <w:sz w:val="28"/>
          <w:szCs w:val="28"/>
        </w:rPr>
        <w:t xml:space="preserve"> к</w:t>
      </w:r>
      <w:r w:rsidRPr="00CB3440">
        <w:rPr>
          <w:rFonts w:ascii="Times New Roman" w:hAnsi="Times New Roman" w:cs="Times New Roman"/>
          <w:sz w:val="28"/>
          <w:szCs w:val="28"/>
        </w:rPr>
        <w:t>ачества молока и кожевенного сырья, потери живой</w:t>
      </w:r>
      <w:r>
        <w:rPr>
          <w:rFonts w:ascii="Times New Roman" w:hAnsi="Times New Roman" w:cs="Times New Roman"/>
          <w:sz w:val="28"/>
          <w:szCs w:val="28"/>
        </w:rPr>
        <w:t xml:space="preserve"> </w:t>
      </w:r>
      <w:r w:rsidRPr="00CB3440">
        <w:rPr>
          <w:rFonts w:ascii="Times New Roman" w:hAnsi="Times New Roman" w:cs="Times New Roman"/>
          <w:sz w:val="28"/>
          <w:szCs w:val="28"/>
        </w:rPr>
        <w:t xml:space="preserve">массы, абортов и </w:t>
      </w:r>
      <w:proofErr w:type="spellStart"/>
      <w:r w:rsidRPr="00CB3440">
        <w:rPr>
          <w:rFonts w:ascii="Times New Roman" w:hAnsi="Times New Roman" w:cs="Times New Roman"/>
          <w:sz w:val="28"/>
          <w:szCs w:val="28"/>
        </w:rPr>
        <w:t>мертворожденности</w:t>
      </w:r>
      <w:proofErr w:type="spellEnd"/>
      <w:r w:rsidRPr="00CB3440">
        <w:rPr>
          <w:rFonts w:ascii="Times New Roman" w:hAnsi="Times New Roman" w:cs="Times New Roman"/>
          <w:sz w:val="28"/>
          <w:szCs w:val="28"/>
        </w:rPr>
        <w:t>, бесплодия, в отдельных случаях -</w:t>
      </w:r>
      <w:r>
        <w:rPr>
          <w:rFonts w:ascii="Times New Roman" w:hAnsi="Times New Roman" w:cs="Times New Roman"/>
          <w:sz w:val="28"/>
          <w:szCs w:val="28"/>
        </w:rPr>
        <w:t xml:space="preserve"> </w:t>
      </w:r>
      <w:r w:rsidRPr="00CB3440">
        <w:rPr>
          <w:rFonts w:ascii="Times New Roman" w:hAnsi="Times New Roman" w:cs="Times New Roman"/>
          <w:sz w:val="28"/>
          <w:szCs w:val="28"/>
        </w:rPr>
        <w:t>гибели животных от условно-патогенной микрофлоры, затрат на лечение и</w:t>
      </w:r>
      <w:r>
        <w:rPr>
          <w:rFonts w:ascii="Times New Roman" w:hAnsi="Times New Roman" w:cs="Times New Roman"/>
          <w:sz w:val="28"/>
          <w:szCs w:val="28"/>
        </w:rPr>
        <w:t xml:space="preserve"> </w:t>
      </w:r>
      <w:r w:rsidRPr="00CB3440">
        <w:rPr>
          <w:rFonts w:ascii="Times New Roman" w:hAnsi="Times New Roman" w:cs="Times New Roman"/>
          <w:sz w:val="28"/>
          <w:szCs w:val="28"/>
        </w:rPr>
        <w:t>проведение ветеринарно-санитарных мероприятий.</w:t>
      </w:r>
    </w:p>
    <w:p w14:paraId="07E2CB9D" w14:textId="22A9F29F" w:rsidR="00CB3440" w:rsidRDefault="00CB3440" w:rsidP="00CB3440">
      <w:pPr>
        <w:spacing w:after="0" w:line="240" w:lineRule="auto"/>
        <w:ind w:firstLine="709"/>
        <w:jc w:val="both"/>
        <w:rPr>
          <w:rFonts w:ascii="Times New Roman" w:hAnsi="Times New Roman" w:cs="Times New Roman"/>
          <w:sz w:val="28"/>
          <w:szCs w:val="28"/>
        </w:rPr>
      </w:pPr>
    </w:p>
    <w:p w14:paraId="6CCD7428" w14:textId="3CAFD7C5" w:rsidR="00CB3440" w:rsidRDefault="00CB3440" w:rsidP="00CB3440">
      <w:pPr>
        <w:spacing w:after="0" w:line="240" w:lineRule="auto"/>
        <w:ind w:firstLine="709"/>
        <w:jc w:val="both"/>
        <w:rPr>
          <w:rFonts w:ascii="Times New Roman" w:hAnsi="Times New Roman" w:cs="Times New Roman"/>
          <w:sz w:val="28"/>
          <w:szCs w:val="28"/>
        </w:rPr>
      </w:pPr>
      <w:r w:rsidRPr="00CB3440">
        <w:rPr>
          <w:rFonts w:ascii="Times New Roman" w:hAnsi="Times New Roman" w:cs="Times New Roman"/>
          <w:b/>
          <w:sz w:val="28"/>
          <w:szCs w:val="28"/>
        </w:rPr>
        <w:t>Течение и симптомы.</w:t>
      </w:r>
      <w:r w:rsidRPr="00CB3440">
        <w:rPr>
          <w:rFonts w:ascii="Times New Roman" w:hAnsi="Times New Roman" w:cs="Times New Roman"/>
          <w:sz w:val="28"/>
          <w:szCs w:val="28"/>
        </w:rPr>
        <w:t xml:space="preserve"> При остром течении болезнь характеризуется</w:t>
      </w:r>
      <w:r>
        <w:rPr>
          <w:rFonts w:ascii="Times New Roman" w:hAnsi="Times New Roman" w:cs="Times New Roman"/>
          <w:sz w:val="28"/>
          <w:szCs w:val="28"/>
        </w:rPr>
        <w:t xml:space="preserve"> </w:t>
      </w:r>
      <w:r w:rsidRPr="00CB3440">
        <w:rPr>
          <w:rFonts w:ascii="Times New Roman" w:hAnsi="Times New Roman" w:cs="Times New Roman"/>
          <w:sz w:val="28"/>
          <w:szCs w:val="28"/>
        </w:rPr>
        <w:t>повышением температуры тела до 40 ºС (4—14 дней), снижением аппетита,</w:t>
      </w:r>
      <w:r>
        <w:rPr>
          <w:rFonts w:ascii="Times New Roman" w:hAnsi="Times New Roman" w:cs="Times New Roman"/>
          <w:sz w:val="28"/>
          <w:szCs w:val="28"/>
        </w:rPr>
        <w:t xml:space="preserve"> </w:t>
      </w:r>
      <w:r w:rsidRPr="00CB3440">
        <w:rPr>
          <w:rFonts w:ascii="Times New Roman" w:hAnsi="Times New Roman" w:cs="Times New Roman"/>
          <w:sz w:val="28"/>
          <w:szCs w:val="28"/>
        </w:rPr>
        <w:t>слезотечением, выделениями из носа и ротовой полости (слизистые или</w:t>
      </w:r>
      <w:r>
        <w:rPr>
          <w:rFonts w:ascii="Times New Roman" w:hAnsi="Times New Roman" w:cs="Times New Roman"/>
          <w:sz w:val="28"/>
          <w:szCs w:val="28"/>
        </w:rPr>
        <w:t xml:space="preserve"> </w:t>
      </w:r>
      <w:r w:rsidRPr="00CB3440">
        <w:rPr>
          <w:rFonts w:ascii="Times New Roman" w:hAnsi="Times New Roman" w:cs="Times New Roman"/>
          <w:sz w:val="28"/>
          <w:szCs w:val="28"/>
        </w:rPr>
        <w:t>гнойные), появлением узелковой сыпи через 48 ч. Узелки</w:t>
      </w:r>
      <w:r>
        <w:rPr>
          <w:rFonts w:ascii="Times New Roman" w:hAnsi="Times New Roman" w:cs="Times New Roman"/>
          <w:sz w:val="28"/>
          <w:szCs w:val="28"/>
        </w:rPr>
        <w:t xml:space="preserve"> </w:t>
      </w:r>
      <w:r w:rsidRPr="00CB3440">
        <w:rPr>
          <w:rFonts w:ascii="Times New Roman" w:hAnsi="Times New Roman" w:cs="Times New Roman"/>
          <w:sz w:val="28"/>
          <w:szCs w:val="28"/>
        </w:rPr>
        <w:t>незначительно приподняты над кожей, округлые, хорошо отграничены,</w:t>
      </w:r>
      <w:r>
        <w:rPr>
          <w:rFonts w:ascii="Times New Roman" w:hAnsi="Times New Roman" w:cs="Times New Roman"/>
          <w:sz w:val="28"/>
          <w:szCs w:val="28"/>
        </w:rPr>
        <w:t xml:space="preserve"> </w:t>
      </w:r>
      <w:r w:rsidRPr="00CB3440">
        <w:rPr>
          <w:rFonts w:ascii="Times New Roman" w:hAnsi="Times New Roman" w:cs="Times New Roman"/>
          <w:sz w:val="28"/>
          <w:szCs w:val="28"/>
        </w:rPr>
        <w:t>имеют размеры от 0,2 до 7 см. Число узелков может быть от</w:t>
      </w:r>
      <w:r>
        <w:rPr>
          <w:rFonts w:ascii="Times New Roman" w:hAnsi="Times New Roman" w:cs="Times New Roman"/>
          <w:sz w:val="28"/>
          <w:szCs w:val="28"/>
        </w:rPr>
        <w:t xml:space="preserve"> </w:t>
      </w:r>
      <w:r w:rsidRPr="00CB3440">
        <w:rPr>
          <w:rFonts w:ascii="Times New Roman" w:hAnsi="Times New Roman" w:cs="Times New Roman"/>
          <w:sz w:val="28"/>
          <w:szCs w:val="28"/>
        </w:rPr>
        <w:t>нескольких штук до многих сотен в зависимости от тяжести болезни.</w:t>
      </w:r>
      <w:r>
        <w:rPr>
          <w:rFonts w:ascii="Times New Roman" w:hAnsi="Times New Roman" w:cs="Times New Roman"/>
          <w:sz w:val="28"/>
          <w:szCs w:val="28"/>
        </w:rPr>
        <w:t xml:space="preserve"> </w:t>
      </w:r>
      <w:r w:rsidRPr="00CB3440">
        <w:rPr>
          <w:rFonts w:ascii="Times New Roman" w:hAnsi="Times New Roman" w:cs="Times New Roman"/>
          <w:sz w:val="28"/>
          <w:szCs w:val="28"/>
        </w:rPr>
        <w:t>Они могут располагаться по всему телу, но особенно на бедрах,</w:t>
      </w:r>
      <w:r>
        <w:rPr>
          <w:rFonts w:ascii="Times New Roman" w:hAnsi="Times New Roman" w:cs="Times New Roman"/>
          <w:sz w:val="28"/>
          <w:szCs w:val="28"/>
        </w:rPr>
        <w:t xml:space="preserve"> </w:t>
      </w:r>
      <w:r w:rsidRPr="00CB3440">
        <w:rPr>
          <w:rFonts w:ascii="Times New Roman" w:hAnsi="Times New Roman" w:cs="Times New Roman"/>
          <w:sz w:val="28"/>
          <w:szCs w:val="28"/>
        </w:rPr>
        <w:t xml:space="preserve">конечностях, промежности, вокруг глаз, на морде, вымени. При тяжелом </w:t>
      </w:r>
      <w:r w:rsidR="0076512D">
        <w:rPr>
          <w:rFonts w:ascii="Times New Roman" w:hAnsi="Times New Roman" w:cs="Times New Roman"/>
          <w:sz w:val="28"/>
          <w:szCs w:val="28"/>
        </w:rPr>
        <w:t>з</w:t>
      </w:r>
      <w:r w:rsidRPr="00CB3440">
        <w:rPr>
          <w:rFonts w:ascii="Times New Roman" w:hAnsi="Times New Roman" w:cs="Times New Roman"/>
          <w:sz w:val="28"/>
          <w:szCs w:val="28"/>
        </w:rPr>
        <w:t>аболевании бугорки могут появляться на слизистой</w:t>
      </w:r>
      <w:r>
        <w:rPr>
          <w:rFonts w:ascii="Times New Roman" w:hAnsi="Times New Roman" w:cs="Times New Roman"/>
          <w:sz w:val="28"/>
          <w:szCs w:val="28"/>
        </w:rPr>
        <w:t xml:space="preserve"> </w:t>
      </w:r>
      <w:r w:rsidRPr="00CB3440">
        <w:rPr>
          <w:rFonts w:ascii="Times New Roman" w:hAnsi="Times New Roman" w:cs="Times New Roman"/>
          <w:sz w:val="28"/>
          <w:szCs w:val="28"/>
        </w:rPr>
        <w:t>оболочке полости рта и носа, на вульве и крайней плоти.</w:t>
      </w:r>
    </w:p>
    <w:p w14:paraId="47A1F036" w14:textId="4F579400" w:rsidR="00CB3440" w:rsidRDefault="0076512D" w:rsidP="00CB344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3C1E0D4" wp14:editId="73A75C19">
            <wp:extent cx="3143410" cy="2314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9404" cy="2318989"/>
                    </a:xfrm>
                    <a:prstGeom prst="rect">
                      <a:avLst/>
                    </a:prstGeom>
                    <a:noFill/>
                  </pic:spPr>
                </pic:pic>
              </a:graphicData>
            </a:graphic>
          </wp:inline>
        </w:drawing>
      </w:r>
      <w:r w:rsidRPr="0076512D">
        <w:rPr>
          <w:noProof/>
        </w:rPr>
        <w:drawing>
          <wp:inline distT="0" distB="0" distL="0" distR="0" wp14:anchorId="4EBCDFAB" wp14:editId="290D5E07">
            <wp:extent cx="3461385" cy="230759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2013" cy="2308009"/>
                    </a:xfrm>
                    <a:prstGeom prst="rect">
                      <a:avLst/>
                    </a:prstGeom>
                  </pic:spPr>
                </pic:pic>
              </a:graphicData>
            </a:graphic>
          </wp:inline>
        </w:drawing>
      </w:r>
    </w:p>
    <w:p w14:paraId="6DD5B284" w14:textId="4C6402E7" w:rsidR="008E37C9" w:rsidRDefault="008E37C9" w:rsidP="00CB3440">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451702" wp14:editId="26C24155">
            <wp:extent cx="6600825" cy="2625449"/>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99" t="20919" r="2389" b="8305"/>
                    <a:stretch/>
                  </pic:blipFill>
                  <pic:spPr bwMode="auto">
                    <a:xfrm>
                      <a:off x="0" y="0"/>
                      <a:ext cx="6623466" cy="2634454"/>
                    </a:xfrm>
                    <a:prstGeom prst="rect">
                      <a:avLst/>
                    </a:prstGeom>
                    <a:noFill/>
                    <a:ln>
                      <a:noFill/>
                    </a:ln>
                    <a:extLst>
                      <a:ext uri="{53640926-AAD7-44D8-BBD7-CCE9431645EC}">
                        <a14:shadowObscured xmlns:a14="http://schemas.microsoft.com/office/drawing/2010/main"/>
                      </a:ext>
                    </a:extLst>
                  </pic:spPr>
                </pic:pic>
              </a:graphicData>
            </a:graphic>
          </wp:inline>
        </w:drawing>
      </w:r>
    </w:p>
    <w:p w14:paraId="22250AD0" w14:textId="77777777" w:rsidR="00582C95" w:rsidRDefault="0076512D" w:rsidP="0076512D">
      <w:pPr>
        <w:spacing w:after="0" w:line="240" w:lineRule="auto"/>
        <w:ind w:firstLine="709"/>
        <w:jc w:val="both"/>
        <w:rPr>
          <w:rFonts w:ascii="Times New Roman" w:hAnsi="Times New Roman" w:cs="Times New Roman"/>
          <w:sz w:val="28"/>
          <w:szCs w:val="28"/>
        </w:rPr>
      </w:pPr>
      <w:r w:rsidRPr="0076512D">
        <w:rPr>
          <w:rFonts w:ascii="Times New Roman" w:hAnsi="Times New Roman" w:cs="Times New Roman"/>
          <w:sz w:val="28"/>
          <w:szCs w:val="28"/>
        </w:rPr>
        <w:t>Через 1-3 недели с момента появления бугорков ткань внутри них</w:t>
      </w:r>
      <w:r>
        <w:rPr>
          <w:rFonts w:ascii="Times New Roman" w:hAnsi="Times New Roman" w:cs="Times New Roman"/>
          <w:sz w:val="28"/>
          <w:szCs w:val="28"/>
        </w:rPr>
        <w:t xml:space="preserve"> </w:t>
      </w:r>
      <w:r w:rsidRPr="0076512D">
        <w:rPr>
          <w:rFonts w:ascii="Times New Roman" w:hAnsi="Times New Roman" w:cs="Times New Roman"/>
          <w:sz w:val="28"/>
          <w:szCs w:val="28"/>
        </w:rPr>
        <w:t xml:space="preserve">полностью может </w:t>
      </w:r>
      <w:proofErr w:type="spellStart"/>
      <w:r w:rsidRPr="0076512D">
        <w:rPr>
          <w:rFonts w:ascii="Times New Roman" w:hAnsi="Times New Roman" w:cs="Times New Roman"/>
          <w:sz w:val="28"/>
          <w:szCs w:val="28"/>
        </w:rPr>
        <w:t>некротизироваться</w:t>
      </w:r>
      <w:proofErr w:type="spellEnd"/>
      <w:r w:rsidRPr="0076512D">
        <w:rPr>
          <w:rFonts w:ascii="Times New Roman" w:hAnsi="Times New Roman" w:cs="Times New Roman"/>
          <w:sz w:val="28"/>
          <w:szCs w:val="28"/>
        </w:rPr>
        <w:t xml:space="preserve"> с образованием секвестров. Затем</w:t>
      </w:r>
      <w:r>
        <w:rPr>
          <w:rFonts w:ascii="Times New Roman" w:hAnsi="Times New Roman" w:cs="Times New Roman"/>
          <w:sz w:val="28"/>
          <w:szCs w:val="28"/>
        </w:rPr>
        <w:t xml:space="preserve"> </w:t>
      </w:r>
      <w:r w:rsidRPr="0076512D">
        <w:rPr>
          <w:rFonts w:ascii="Times New Roman" w:hAnsi="Times New Roman" w:cs="Times New Roman"/>
          <w:sz w:val="28"/>
          <w:szCs w:val="28"/>
        </w:rPr>
        <w:t>бугорки вскрываются, из них выделяется тягучая слизистая масса с</w:t>
      </w:r>
      <w:r>
        <w:rPr>
          <w:rFonts w:ascii="Times New Roman" w:hAnsi="Times New Roman" w:cs="Times New Roman"/>
          <w:sz w:val="28"/>
          <w:szCs w:val="28"/>
        </w:rPr>
        <w:t xml:space="preserve"> </w:t>
      </w:r>
      <w:r w:rsidRPr="0076512D">
        <w:rPr>
          <w:rFonts w:ascii="Times New Roman" w:hAnsi="Times New Roman" w:cs="Times New Roman"/>
          <w:sz w:val="28"/>
          <w:szCs w:val="28"/>
        </w:rPr>
        <w:t>неприятным запахом.</w:t>
      </w:r>
      <w:r>
        <w:rPr>
          <w:rFonts w:ascii="Times New Roman" w:hAnsi="Times New Roman" w:cs="Times New Roman"/>
          <w:sz w:val="28"/>
          <w:szCs w:val="28"/>
        </w:rPr>
        <w:t xml:space="preserve"> </w:t>
      </w:r>
      <w:r w:rsidRPr="0076512D">
        <w:rPr>
          <w:rFonts w:ascii="Times New Roman" w:hAnsi="Times New Roman" w:cs="Times New Roman"/>
          <w:sz w:val="28"/>
          <w:szCs w:val="28"/>
        </w:rPr>
        <w:t>После выздоровления бугорки и признаки воспаления (в течение 4-6</w:t>
      </w:r>
      <w:r>
        <w:rPr>
          <w:rFonts w:ascii="Times New Roman" w:hAnsi="Times New Roman" w:cs="Times New Roman"/>
          <w:sz w:val="28"/>
          <w:szCs w:val="28"/>
        </w:rPr>
        <w:t xml:space="preserve"> </w:t>
      </w:r>
      <w:r w:rsidRPr="0076512D">
        <w:rPr>
          <w:rFonts w:ascii="Times New Roman" w:hAnsi="Times New Roman" w:cs="Times New Roman"/>
          <w:sz w:val="28"/>
          <w:szCs w:val="28"/>
        </w:rPr>
        <w:t>недель) исчезают. На их месте выпадает шерсть, кожа отделяется</w:t>
      </w:r>
      <w:r>
        <w:rPr>
          <w:rFonts w:ascii="Times New Roman" w:hAnsi="Times New Roman" w:cs="Times New Roman"/>
          <w:sz w:val="28"/>
          <w:szCs w:val="28"/>
        </w:rPr>
        <w:t xml:space="preserve"> </w:t>
      </w:r>
      <w:r w:rsidRPr="0076512D">
        <w:rPr>
          <w:rFonts w:ascii="Times New Roman" w:hAnsi="Times New Roman" w:cs="Times New Roman"/>
          <w:sz w:val="28"/>
          <w:szCs w:val="28"/>
        </w:rPr>
        <w:t>лоскутами.</w:t>
      </w:r>
      <w:r>
        <w:rPr>
          <w:rFonts w:ascii="Times New Roman" w:hAnsi="Times New Roman" w:cs="Times New Roman"/>
          <w:sz w:val="28"/>
          <w:szCs w:val="28"/>
        </w:rPr>
        <w:t xml:space="preserve"> </w:t>
      </w:r>
    </w:p>
    <w:p w14:paraId="1F3AF882" w14:textId="1AF0B487" w:rsidR="00582C95" w:rsidRDefault="00582C95" w:rsidP="0076512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6F43B9" wp14:editId="5756AB67">
            <wp:extent cx="2885249" cy="1943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3349" cy="1948555"/>
                    </a:xfrm>
                    <a:prstGeom prst="rect">
                      <a:avLst/>
                    </a:prstGeom>
                    <a:noFill/>
                  </pic:spPr>
                </pic:pic>
              </a:graphicData>
            </a:graphic>
          </wp:inline>
        </w:drawing>
      </w:r>
      <w:r w:rsidR="002E6B9B" w:rsidRPr="002E6B9B">
        <w:drawing>
          <wp:inline distT="0" distB="0" distL="0" distR="0" wp14:anchorId="1F4A5704" wp14:editId="79B87D1A">
            <wp:extent cx="2949521" cy="193357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1355" cy="1941333"/>
                    </a:xfrm>
                    <a:prstGeom prst="rect">
                      <a:avLst/>
                    </a:prstGeom>
                  </pic:spPr>
                </pic:pic>
              </a:graphicData>
            </a:graphic>
          </wp:inline>
        </w:drawing>
      </w:r>
    </w:p>
    <w:p w14:paraId="64788E5E" w14:textId="77777777" w:rsidR="00582C95" w:rsidRDefault="0076512D" w:rsidP="0076512D">
      <w:pPr>
        <w:spacing w:after="0" w:line="240" w:lineRule="auto"/>
        <w:ind w:firstLine="709"/>
        <w:jc w:val="both"/>
        <w:rPr>
          <w:rFonts w:ascii="Times New Roman" w:hAnsi="Times New Roman" w:cs="Times New Roman"/>
          <w:sz w:val="28"/>
          <w:szCs w:val="28"/>
        </w:rPr>
      </w:pPr>
      <w:r w:rsidRPr="0076512D">
        <w:rPr>
          <w:rFonts w:ascii="Times New Roman" w:hAnsi="Times New Roman" w:cs="Times New Roman"/>
          <w:sz w:val="28"/>
          <w:szCs w:val="28"/>
        </w:rPr>
        <w:t>Узелки иногда отвердевают и сохраняются почти год. Впоследствии</w:t>
      </w:r>
      <w:r>
        <w:rPr>
          <w:rFonts w:ascii="Times New Roman" w:hAnsi="Times New Roman" w:cs="Times New Roman"/>
          <w:sz w:val="28"/>
          <w:szCs w:val="28"/>
        </w:rPr>
        <w:t xml:space="preserve"> </w:t>
      </w:r>
      <w:r w:rsidRPr="0076512D">
        <w:rPr>
          <w:rFonts w:ascii="Times New Roman" w:hAnsi="Times New Roman" w:cs="Times New Roman"/>
          <w:sz w:val="28"/>
          <w:szCs w:val="28"/>
        </w:rPr>
        <w:t xml:space="preserve">они рассасываются, но чаще </w:t>
      </w:r>
      <w:proofErr w:type="spellStart"/>
      <w:r w:rsidRPr="0076512D">
        <w:rPr>
          <w:rFonts w:ascii="Times New Roman" w:hAnsi="Times New Roman" w:cs="Times New Roman"/>
          <w:sz w:val="28"/>
          <w:szCs w:val="28"/>
        </w:rPr>
        <w:t>некротизируются</w:t>
      </w:r>
      <w:proofErr w:type="spellEnd"/>
      <w:r w:rsidRPr="0076512D">
        <w:rPr>
          <w:rFonts w:ascii="Times New Roman" w:hAnsi="Times New Roman" w:cs="Times New Roman"/>
          <w:sz w:val="28"/>
          <w:szCs w:val="28"/>
        </w:rPr>
        <w:t>, подсыхают,</w:t>
      </w:r>
      <w:r>
        <w:rPr>
          <w:rFonts w:ascii="Times New Roman" w:hAnsi="Times New Roman" w:cs="Times New Roman"/>
          <w:sz w:val="28"/>
          <w:szCs w:val="28"/>
        </w:rPr>
        <w:t xml:space="preserve"> </w:t>
      </w:r>
      <w:r w:rsidRPr="0076512D">
        <w:rPr>
          <w:rFonts w:ascii="Times New Roman" w:hAnsi="Times New Roman" w:cs="Times New Roman"/>
          <w:sz w:val="28"/>
          <w:szCs w:val="28"/>
        </w:rPr>
        <w:t>формируя сухие струпья, под которыми появляется грануляционная ткань.</w:t>
      </w:r>
      <w:r>
        <w:rPr>
          <w:rFonts w:ascii="Times New Roman" w:hAnsi="Times New Roman" w:cs="Times New Roman"/>
          <w:sz w:val="28"/>
          <w:szCs w:val="28"/>
        </w:rPr>
        <w:t xml:space="preserve"> </w:t>
      </w:r>
      <w:r w:rsidRPr="0076512D">
        <w:rPr>
          <w:rFonts w:ascii="Times New Roman" w:hAnsi="Times New Roman" w:cs="Times New Roman"/>
          <w:sz w:val="28"/>
          <w:szCs w:val="28"/>
        </w:rPr>
        <w:t>Рубцевание этих поражений часто осложняется вторичной различной</w:t>
      </w:r>
      <w:r>
        <w:rPr>
          <w:rFonts w:ascii="Times New Roman" w:hAnsi="Times New Roman" w:cs="Times New Roman"/>
          <w:sz w:val="28"/>
          <w:szCs w:val="28"/>
        </w:rPr>
        <w:t xml:space="preserve"> </w:t>
      </w:r>
      <w:r w:rsidRPr="0076512D">
        <w:rPr>
          <w:rFonts w:ascii="Times New Roman" w:hAnsi="Times New Roman" w:cs="Times New Roman"/>
          <w:sz w:val="28"/>
          <w:szCs w:val="28"/>
        </w:rPr>
        <w:t xml:space="preserve">микрофлорой. </w:t>
      </w:r>
    </w:p>
    <w:p w14:paraId="2924C11A" w14:textId="1FF18BCB" w:rsidR="002E6B9B" w:rsidRDefault="00582C95" w:rsidP="0076512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AEA03E4" wp14:editId="04996B42">
            <wp:extent cx="2930307" cy="19431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7733" cy="1954656"/>
                    </a:xfrm>
                    <a:prstGeom prst="rect">
                      <a:avLst/>
                    </a:prstGeom>
                    <a:noFill/>
                  </pic:spPr>
                </pic:pic>
              </a:graphicData>
            </a:graphic>
          </wp:inline>
        </w:drawing>
      </w:r>
      <w:r w:rsidR="002D26C0" w:rsidRPr="002D26C0">
        <w:drawing>
          <wp:inline distT="0" distB="0" distL="0" distR="0" wp14:anchorId="108CA844" wp14:editId="3B0BD30F">
            <wp:extent cx="3095625" cy="19484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9289" cy="1957072"/>
                    </a:xfrm>
                    <a:prstGeom prst="rect">
                      <a:avLst/>
                    </a:prstGeom>
                  </pic:spPr>
                </pic:pic>
              </a:graphicData>
            </a:graphic>
          </wp:inline>
        </w:drawing>
      </w:r>
    </w:p>
    <w:p w14:paraId="337E51FB" w14:textId="77777777" w:rsidR="003B0B4D" w:rsidRDefault="0076512D" w:rsidP="0076512D">
      <w:pPr>
        <w:spacing w:after="0" w:line="240" w:lineRule="auto"/>
        <w:ind w:firstLine="709"/>
        <w:jc w:val="both"/>
        <w:rPr>
          <w:rFonts w:ascii="Times New Roman" w:hAnsi="Times New Roman" w:cs="Times New Roman"/>
          <w:sz w:val="28"/>
          <w:szCs w:val="28"/>
        </w:rPr>
      </w:pPr>
      <w:r w:rsidRPr="0076512D">
        <w:rPr>
          <w:rFonts w:ascii="Times New Roman" w:hAnsi="Times New Roman" w:cs="Times New Roman"/>
          <w:sz w:val="28"/>
          <w:szCs w:val="28"/>
        </w:rPr>
        <w:t xml:space="preserve">Лимфоузлы увеличены, особенно </w:t>
      </w:r>
      <w:proofErr w:type="spellStart"/>
      <w:r w:rsidRPr="0076512D">
        <w:rPr>
          <w:rFonts w:ascii="Times New Roman" w:hAnsi="Times New Roman" w:cs="Times New Roman"/>
          <w:sz w:val="28"/>
          <w:szCs w:val="28"/>
        </w:rPr>
        <w:t>предлопаточные</w:t>
      </w:r>
      <w:proofErr w:type="spellEnd"/>
      <w:r w:rsidRPr="0076512D">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76512D">
        <w:rPr>
          <w:rFonts w:ascii="Times New Roman" w:hAnsi="Times New Roman" w:cs="Times New Roman"/>
          <w:sz w:val="28"/>
          <w:szCs w:val="28"/>
        </w:rPr>
        <w:t>паховые. Больные животные быстро худеют, снижается продуктивность.</w:t>
      </w:r>
      <w:r>
        <w:rPr>
          <w:rFonts w:ascii="Times New Roman" w:hAnsi="Times New Roman" w:cs="Times New Roman"/>
          <w:sz w:val="28"/>
          <w:szCs w:val="28"/>
        </w:rPr>
        <w:t xml:space="preserve"> </w:t>
      </w:r>
      <w:r w:rsidRPr="0076512D">
        <w:rPr>
          <w:rFonts w:ascii="Times New Roman" w:hAnsi="Times New Roman" w:cs="Times New Roman"/>
          <w:sz w:val="28"/>
          <w:szCs w:val="28"/>
        </w:rPr>
        <w:t xml:space="preserve">У </w:t>
      </w:r>
      <w:proofErr w:type="spellStart"/>
      <w:r w:rsidRPr="0076512D">
        <w:rPr>
          <w:rFonts w:ascii="Times New Roman" w:hAnsi="Times New Roman" w:cs="Times New Roman"/>
          <w:sz w:val="28"/>
          <w:szCs w:val="28"/>
        </w:rPr>
        <w:t>лактирующих</w:t>
      </w:r>
      <w:proofErr w:type="spellEnd"/>
      <w:r w:rsidRPr="0076512D">
        <w:rPr>
          <w:rFonts w:ascii="Times New Roman" w:hAnsi="Times New Roman" w:cs="Times New Roman"/>
          <w:sz w:val="28"/>
          <w:szCs w:val="28"/>
        </w:rPr>
        <w:t xml:space="preserve"> </w:t>
      </w:r>
      <w:proofErr w:type="spellStart"/>
      <w:r w:rsidRPr="0076512D">
        <w:rPr>
          <w:rFonts w:ascii="Times New Roman" w:hAnsi="Times New Roman" w:cs="Times New Roman"/>
          <w:sz w:val="28"/>
          <w:szCs w:val="28"/>
        </w:rPr>
        <w:t>коров</w:t>
      </w:r>
      <w:proofErr w:type="spellEnd"/>
      <w:r w:rsidRPr="0076512D">
        <w:rPr>
          <w:rFonts w:ascii="Times New Roman" w:hAnsi="Times New Roman" w:cs="Times New Roman"/>
          <w:sz w:val="28"/>
          <w:szCs w:val="28"/>
        </w:rPr>
        <w:t xml:space="preserve"> при поражении вымени молоко становится</w:t>
      </w:r>
      <w:r>
        <w:rPr>
          <w:rFonts w:ascii="Times New Roman" w:hAnsi="Times New Roman" w:cs="Times New Roman"/>
          <w:sz w:val="28"/>
          <w:szCs w:val="28"/>
        </w:rPr>
        <w:t xml:space="preserve"> </w:t>
      </w:r>
      <w:r w:rsidRPr="0076512D">
        <w:rPr>
          <w:rFonts w:ascii="Times New Roman" w:hAnsi="Times New Roman" w:cs="Times New Roman"/>
          <w:sz w:val="28"/>
          <w:szCs w:val="28"/>
        </w:rPr>
        <w:t>более густым, приобретает розовый оттенок, сдаивается каплями, при</w:t>
      </w:r>
      <w:r>
        <w:rPr>
          <w:rFonts w:ascii="Times New Roman" w:hAnsi="Times New Roman" w:cs="Times New Roman"/>
          <w:sz w:val="28"/>
          <w:szCs w:val="28"/>
        </w:rPr>
        <w:t xml:space="preserve"> </w:t>
      </w:r>
      <w:r w:rsidRPr="0076512D">
        <w:rPr>
          <w:rFonts w:ascii="Times New Roman" w:hAnsi="Times New Roman" w:cs="Times New Roman"/>
          <w:sz w:val="28"/>
          <w:szCs w:val="28"/>
        </w:rPr>
        <w:t>нагревании превращается в гель.</w:t>
      </w:r>
      <w:r>
        <w:rPr>
          <w:rFonts w:ascii="Times New Roman" w:hAnsi="Times New Roman" w:cs="Times New Roman"/>
          <w:sz w:val="28"/>
          <w:szCs w:val="28"/>
        </w:rPr>
        <w:t xml:space="preserve"> </w:t>
      </w:r>
      <w:r w:rsidRPr="0076512D">
        <w:rPr>
          <w:rFonts w:ascii="Times New Roman" w:hAnsi="Times New Roman" w:cs="Times New Roman"/>
          <w:sz w:val="28"/>
          <w:szCs w:val="28"/>
        </w:rPr>
        <w:t>Заболевание может осложняться поражением органов дыхания и</w:t>
      </w:r>
      <w:r>
        <w:rPr>
          <w:rFonts w:ascii="Times New Roman" w:hAnsi="Times New Roman" w:cs="Times New Roman"/>
          <w:sz w:val="28"/>
          <w:szCs w:val="28"/>
        </w:rPr>
        <w:t xml:space="preserve"> </w:t>
      </w:r>
      <w:r w:rsidRPr="0076512D">
        <w:rPr>
          <w:rFonts w:ascii="Times New Roman" w:hAnsi="Times New Roman" w:cs="Times New Roman"/>
          <w:sz w:val="28"/>
          <w:szCs w:val="28"/>
        </w:rPr>
        <w:t>пищеварения, репродуктивных органов и суставов, с развитием</w:t>
      </w:r>
      <w:r>
        <w:rPr>
          <w:rFonts w:ascii="Times New Roman" w:hAnsi="Times New Roman" w:cs="Times New Roman"/>
          <w:sz w:val="28"/>
          <w:szCs w:val="28"/>
        </w:rPr>
        <w:t xml:space="preserve"> </w:t>
      </w:r>
      <w:r w:rsidRPr="0076512D">
        <w:rPr>
          <w:rFonts w:ascii="Times New Roman" w:hAnsi="Times New Roman" w:cs="Times New Roman"/>
          <w:sz w:val="28"/>
          <w:szCs w:val="28"/>
        </w:rPr>
        <w:t>соответствующих симптомов болезни. При этом могут иметь место</w:t>
      </w:r>
      <w:r>
        <w:rPr>
          <w:rFonts w:ascii="Times New Roman" w:hAnsi="Times New Roman" w:cs="Times New Roman"/>
          <w:sz w:val="28"/>
          <w:szCs w:val="28"/>
        </w:rPr>
        <w:t xml:space="preserve"> </w:t>
      </w:r>
      <w:r w:rsidRPr="0076512D">
        <w:rPr>
          <w:rFonts w:ascii="Times New Roman" w:hAnsi="Times New Roman" w:cs="Times New Roman"/>
          <w:sz w:val="28"/>
          <w:szCs w:val="28"/>
        </w:rPr>
        <w:t>затрудненный брюшной тип дыхания, обильная саливация, серозный или</w:t>
      </w:r>
      <w:r>
        <w:rPr>
          <w:rFonts w:ascii="Times New Roman" w:hAnsi="Times New Roman" w:cs="Times New Roman"/>
          <w:sz w:val="28"/>
          <w:szCs w:val="28"/>
        </w:rPr>
        <w:t xml:space="preserve"> </w:t>
      </w:r>
      <w:r w:rsidRPr="0076512D">
        <w:rPr>
          <w:rFonts w:ascii="Times New Roman" w:hAnsi="Times New Roman" w:cs="Times New Roman"/>
          <w:sz w:val="28"/>
          <w:szCs w:val="28"/>
        </w:rPr>
        <w:t>серозно-гнойный конъюнктивит, помутнение роговицы, увеличение</w:t>
      </w:r>
      <w:r>
        <w:rPr>
          <w:rFonts w:ascii="Times New Roman" w:hAnsi="Times New Roman" w:cs="Times New Roman"/>
          <w:sz w:val="28"/>
          <w:szCs w:val="28"/>
        </w:rPr>
        <w:t xml:space="preserve"> </w:t>
      </w:r>
      <w:r w:rsidRPr="0076512D">
        <w:rPr>
          <w:rFonts w:ascii="Times New Roman" w:hAnsi="Times New Roman" w:cs="Times New Roman"/>
          <w:sz w:val="28"/>
          <w:szCs w:val="28"/>
        </w:rPr>
        <w:t xml:space="preserve">региональных лимфатических узлов. У </w:t>
      </w:r>
      <w:proofErr w:type="spellStart"/>
      <w:r w:rsidRPr="0076512D">
        <w:rPr>
          <w:rFonts w:ascii="Times New Roman" w:hAnsi="Times New Roman" w:cs="Times New Roman"/>
          <w:sz w:val="28"/>
          <w:szCs w:val="28"/>
        </w:rPr>
        <w:t>коров</w:t>
      </w:r>
      <w:proofErr w:type="spellEnd"/>
      <w:r w:rsidRPr="0076512D">
        <w:rPr>
          <w:rFonts w:ascii="Times New Roman" w:hAnsi="Times New Roman" w:cs="Times New Roman"/>
          <w:sz w:val="28"/>
          <w:szCs w:val="28"/>
        </w:rPr>
        <w:t xml:space="preserve"> могут иметь место аборты,</w:t>
      </w:r>
      <w:r>
        <w:rPr>
          <w:rFonts w:ascii="Times New Roman" w:hAnsi="Times New Roman" w:cs="Times New Roman"/>
          <w:sz w:val="28"/>
          <w:szCs w:val="28"/>
        </w:rPr>
        <w:t xml:space="preserve"> </w:t>
      </w:r>
      <w:r w:rsidRPr="0076512D">
        <w:rPr>
          <w:rFonts w:ascii="Times New Roman" w:hAnsi="Times New Roman" w:cs="Times New Roman"/>
          <w:sz w:val="28"/>
          <w:szCs w:val="28"/>
        </w:rPr>
        <w:t>маститы, нарушения воспроизводительной функции, у быков – временная</w:t>
      </w:r>
      <w:r>
        <w:rPr>
          <w:rFonts w:ascii="Times New Roman" w:hAnsi="Times New Roman" w:cs="Times New Roman"/>
          <w:sz w:val="28"/>
          <w:szCs w:val="28"/>
        </w:rPr>
        <w:t xml:space="preserve"> </w:t>
      </w:r>
      <w:r w:rsidRPr="0076512D">
        <w:rPr>
          <w:rFonts w:ascii="Times New Roman" w:hAnsi="Times New Roman" w:cs="Times New Roman"/>
          <w:sz w:val="28"/>
          <w:szCs w:val="28"/>
        </w:rPr>
        <w:t>импотенция или полное бесплодие.</w:t>
      </w:r>
    </w:p>
    <w:p w14:paraId="4E766D15" w14:textId="1813E6DE" w:rsidR="00582C95" w:rsidRDefault="00F6215D" w:rsidP="0076512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CC58E5" wp14:editId="728C3BAE">
            <wp:extent cx="2714625" cy="2129316"/>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9926" t="14533" r="9164" b="4768"/>
                    <a:stretch/>
                  </pic:blipFill>
                  <pic:spPr bwMode="auto">
                    <a:xfrm>
                      <a:off x="0" y="0"/>
                      <a:ext cx="2733595" cy="2144196"/>
                    </a:xfrm>
                    <a:prstGeom prst="rect">
                      <a:avLst/>
                    </a:prstGeom>
                    <a:noFill/>
                    <a:ln>
                      <a:noFill/>
                    </a:ln>
                    <a:extLst>
                      <a:ext uri="{53640926-AAD7-44D8-BBD7-CCE9431645EC}">
                        <a14:shadowObscured xmlns:a14="http://schemas.microsoft.com/office/drawing/2010/main"/>
                      </a:ext>
                    </a:extLst>
                  </pic:spPr>
                </pic:pic>
              </a:graphicData>
            </a:graphic>
          </wp:inline>
        </w:drawing>
      </w:r>
      <w:r w:rsidR="003B0B4D" w:rsidRPr="003B0B4D">
        <w:drawing>
          <wp:inline distT="0" distB="0" distL="0" distR="0" wp14:anchorId="7ECD7E45" wp14:editId="0641A793">
            <wp:extent cx="3257550" cy="21373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61" r="-1" b="5511"/>
                    <a:stretch/>
                  </pic:blipFill>
                  <pic:spPr bwMode="auto">
                    <a:xfrm>
                      <a:off x="0" y="0"/>
                      <a:ext cx="3304065" cy="2167898"/>
                    </a:xfrm>
                    <a:prstGeom prst="rect">
                      <a:avLst/>
                    </a:prstGeom>
                    <a:ln>
                      <a:noFill/>
                    </a:ln>
                    <a:extLst>
                      <a:ext uri="{53640926-AAD7-44D8-BBD7-CCE9431645EC}">
                        <a14:shadowObscured xmlns:a14="http://schemas.microsoft.com/office/drawing/2010/main"/>
                      </a:ext>
                    </a:extLst>
                  </pic:spPr>
                </pic:pic>
              </a:graphicData>
            </a:graphic>
          </wp:inline>
        </w:drawing>
      </w:r>
      <w:r w:rsidR="0076512D">
        <w:rPr>
          <w:rFonts w:ascii="Times New Roman" w:hAnsi="Times New Roman" w:cs="Times New Roman"/>
          <w:sz w:val="28"/>
          <w:szCs w:val="28"/>
        </w:rPr>
        <w:t xml:space="preserve"> </w:t>
      </w:r>
    </w:p>
    <w:p w14:paraId="4C4DFAB0" w14:textId="77777777" w:rsidR="00C85331" w:rsidRDefault="00C85331" w:rsidP="00C85331">
      <w:pPr>
        <w:spacing w:after="0" w:line="240" w:lineRule="auto"/>
        <w:ind w:firstLine="709"/>
        <w:jc w:val="both"/>
        <w:rPr>
          <w:rFonts w:ascii="Times New Roman" w:hAnsi="Times New Roman" w:cs="Times New Roman"/>
          <w:sz w:val="28"/>
          <w:szCs w:val="28"/>
        </w:rPr>
      </w:pPr>
      <w:r w:rsidRPr="00C85331">
        <w:rPr>
          <w:rFonts w:ascii="Times New Roman" w:hAnsi="Times New Roman" w:cs="Times New Roman"/>
          <w:sz w:val="28"/>
          <w:szCs w:val="28"/>
        </w:rPr>
        <w:t xml:space="preserve">Симптомы, сопровождающие болезнь по мере ее развития: </w:t>
      </w:r>
    </w:p>
    <w:p w14:paraId="31EC1BD5" w14:textId="77777777" w:rsidR="00C85331" w:rsidRDefault="00C85331" w:rsidP="00C853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85331">
        <w:rPr>
          <w:rFonts w:ascii="Times New Roman" w:hAnsi="Times New Roman" w:cs="Times New Roman"/>
          <w:sz w:val="28"/>
          <w:szCs w:val="28"/>
        </w:rPr>
        <w:t xml:space="preserve">потеря массы тела как следствие утраты аппетита. Слизистая во рту животного раздражена, и принятие пищи становится слишком болезненным; </w:t>
      </w:r>
    </w:p>
    <w:p w14:paraId="29D468CE" w14:textId="77777777" w:rsidR="00C85331" w:rsidRDefault="00C85331" w:rsidP="00C853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85331">
        <w:rPr>
          <w:rFonts w:ascii="Times New Roman" w:hAnsi="Times New Roman" w:cs="Times New Roman"/>
          <w:sz w:val="28"/>
          <w:szCs w:val="28"/>
        </w:rPr>
        <w:t>язвы; мутная роговица, проблемы со зрением вплоть до полной его потери;</w:t>
      </w:r>
    </w:p>
    <w:p w14:paraId="6BE7238E" w14:textId="77777777" w:rsidR="00C85331" w:rsidRDefault="00C85331" w:rsidP="00C853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85331">
        <w:rPr>
          <w:rFonts w:ascii="Times New Roman" w:hAnsi="Times New Roman" w:cs="Times New Roman"/>
          <w:sz w:val="28"/>
          <w:szCs w:val="28"/>
        </w:rPr>
        <w:t>молоко розового цвета, сдаивается по капле. Использоваться для кормления молодого поголовья оно может только после получасовой пастеризации с установленным температурным режимом в 85 градусов; и</w:t>
      </w:r>
    </w:p>
    <w:p w14:paraId="1E908820" w14:textId="77777777" w:rsidR="00C85331" w:rsidRDefault="00C85331" w:rsidP="00C853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Pr="00C85331">
        <w:rPr>
          <w:rFonts w:ascii="Times New Roman" w:hAnsi="Times New Roman" w:cs="Times New Roman"/>
          <w:sz w:val="28"/>
          <w:szCs w:val="28"/>
        </w:rPr>
        <w:t xml:space="preserve">з носа течет слизь с резким неприятным запахом, изо рта – слюна; </w:t>
      </w:r>
    </w:p>
    <w:p w14:paraId="75C214C4" w14:textId="77777777" w:rsidR="00C85331" w:rsidRDefault="00C85331" w:rsidP="00C853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85331">
        <w:rPr>
          <w:rFonts w:ascii="Times New Roman" w:hAnsi="Times New Roman" w:cs="Times New Roman"/>
          <w:sz w:val="28"/>
          <w:szCs w:val="28"/>
        </w:rPr>
        <w:t xml:space="preserve">потеря плода у стельных животных; </w:t>
      </w:r>
    </w:p>
    <w:p w14:paraId="20B16F8E" w14:textId="77777777" w:rsidR="00C85331" w:rsidRDefault="00C85331" w:rsidP="00C853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85331">
        <w:rPr>
          <w:rFonts w:ascii="Times New Roman" w:hAnsi="Times New Roman" w:cs="Times New Roman"/>
          <w:sz w:val="28"/>
          <w:szCs w:val="28"/>
        </w:rPr>
        <w:t>нервность, нарушения походки; отеки лимфатических узлов и отек легких. Полости лимфатических узелков заполнены бугристой и зачастую гнойной массой;</w:t>
      </w:r>
    </w:p>
    <w:p w14:paraId="50683184" w14:textId="40A20A40" w:rsidR="00C85331" w:rsidRPr="00C85331" w:rsidRDefault="00C85331" w:rsidP="00C853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85331">
        <w:rPr>
          <w:rFonts w:ascii="Times New Roman" w:hAnsi="Times New Roman" w:cs="Times New Roman"/>
          <w:sz w:val="28"/>
          <w:szCs w:val="28"/>
        </w:rPr>
        <w:t>бесплодие.</w:t>
      </w:r>
    </w:p>
    <w:p w14:paraId="1F8455E7" w14:textId="7FFAAAC6" w:rsidR="0076512D" w:rsidRDefault="0076512D" w:rsidP="0076512D">
      <w:pPr>
        <w:spacing w:after="0" w:line="240" w:lineRule="auto"/>
        <w:ind w:firstLine="709"/>
        <w:jc w:val="both"/>
        <w:rPr>
          <w:rFonts w:ascii="Times New Roman" w:hAnsi="Times New Roman" w:cs="Times New Roman"/>
          <w:sz w:val="28"/>
          <w:szCs w:val="28"/>
        </w:rPr>
      </w:pPr>
      <w:r w:rsidRPr="0076512D">
        <w:rPr>
          <w:rFonts w:ascii="Times New Roman" w:hAnsi="Times New Roman" w:cs="Times New Roman"/>
          <w:sz w:val="28"/>
          <w:szCs w:val="28"/>
        </w:rPr>
        <w:t xml:space="preserve">У телят </w:t>
      </w:r>
      <w:proofErr w:type="spellStart"/>
      <w:r w:rsidRPr="0076512D">
        <w:rPr>
          <w:rFonts w:ascii="Times New Roman" w:hAnsi="Times New Roman" w:cs="Times New Roman"/>
          <w:sz w:val="28"/>
          <w:szCs w:val="28"/>
        </w:rPr>
        <w:t>нодулярный</w:t>
      </w:r>
      <w:proofErr w:type="spellEnd"/>
      <w:r w:rsidRPr="0076512D">
        <w:rPr>
          <w:rFonts w:ascii="Times New Roman" w:hAnsi="Times New Roman" w:cs="Times New Roman"/>
          <w:sz w:val="28"/>
          <w:szCs w:val="28"/>
        </w:rPr>
        <w:t xml:space="preserve"> дерматит может протекать без видимых</w:t>
      </w:r>
      <w:r>
        <w:rPr>
          <w:rFonts w:ascii="Times New Roman" w:hAnsi="Times New Roman" w:cs="Times New Roman"/>
          <w:sz w:val="28"/>
          <w:szCs w:val="28"/>
        </w:rPr>
        <w:t xml:space="preserve"> </w:t>
      </w:r>
      <w:r w:rsidRPr="0076512D">
        <w:rPr>
          <w:rFonts w:ascii="Times New Roman" w:hAnsi="Times New Roman" w:cs="Times New Roman"/>
          <w:sz w:val="28"/>
          <w:szCs w:val="28"/>
        </w:rPr>
        <w:t>повреждений</w:t>
      </w:r>
      <w:r>
        <w:rPr>
          <w:rFonts w:ascii="Times New Roman" w:hAnsi="Times New Roman" w:cs="Times New Roman"/>
          <w:sz w:val="28"/>
          <w:szCs w:val="28"/>
        </w:rPr>
        <w:t xml:space="preserve"> </w:t>
      </w:r>
      <w:r w:rsidRPr="0076512D">
        <w:rPr>
          <w:rFonts w:ascii="Times New Roman" w:hAnsi="Times New Roman" w:cs="Times New Roman"/>
          <w:sz w:val="28"/>
          <w:szCs w:val="28"/>
        </w:rPr>
        <w:t>кожи. При этом заболевание характеризуется лихорадкой,</w:t>
      </w:r>
      <w:r>
        <w:rPr>
          <w:rFonts w:ascii="Times New Roman" w:hAnsi="Times New Roman" w:cs="Times New Roman"/>
          <w:sz w:val="28"/>
          <w:szCs w:val="28"/>
        </w:rPr>
        <w:t xml:space="preserve"> </w:t>
      </w:r>
      <w:r w:rsidRPr="0076512D">
        <w:rPr>
          <w:rFonts w:ascii="Times New Roman" w:hAnsi="Times New Roman" w:cs="Times New Roman"/>
          <w:sz w:val="28"/>
          <w:szCs w:val="28"/>
        </w:rPr>
        <w:t>диареей с примесью крови и слизи.</w:t>
      </w:r>
    </w:p>
    <w:p w14:paraId="389EAA96" w14:textId="0869410E" w:rsidR="00582C95" w:rsidRDefault="00582C95" w:rsidP="00582C95">
      <w:pPr>
        <w:tabs>
          <w:tab w:val="left" w:pos="1380"/>
        </w:tabs>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П</w:t>
      </w:r>
      <w:r w:rsidRPr="00582C95">
        <w:rPr>
          <w:rFonts w:ascii="Times New Roman" w:hAnsi="Times New Roman" w:cs="Times New Roman"/>
          <w:sz w:val="28"/>
          <w:szCs w:val="28"/>
        </w:rPr>
        <w:t>ри подостром течении заметных признаков кожных поражений не</w:t>
      </w:r>
      <w:r>
        <w:rPr>
          <w:rFonts w:ascii="Times New Roman" w:hAnsi="Times New Roman" w:cs="Times New Roman"/>
          <w:sz w:val="28"/>
          <w:szCs w:val="28"/>
        </w:rPr>
        <w:t xml:space="preserve"> </w:t>
      </w:r>
      <w:r w:rsidRPr="00582C95">
        <w:rPr>
          <w:rFonts w:ascii="Times New Roman" w:hAnsi="Times New Roman" w:cs="Times New Roman"/>
          <w:sz w:val="28"/>
          <w:szCs w:val="28"/>
        </w:rPr>
        <w:t>наблюдают.</w:t>
      </w:r>
      <w:r w:rsidR="00124C9F">
        <w:rPr>
          <w:rFonts w:ascii="Times New Roman" w:hAnsi="Times New Roman" w:cs="Times New Roman"/>
          <w:sz w:val="28"/>
          <w:szCs w:val="28"/>
        </w:rPr>
        <w:t xml:space="preserve"> </w:t>
      </w:r>
      <w:r>
        <w:rPr>
          <w:rFonts w:ascii="Times New Roman" w:hAnsi="Times New Roman" w:cs="Times New Roman"/>
          <w:sz w:val="28"/>
          <w:szCs w:val="28"/>
        </w:rPr>
        <w:t>Б</w:t>
      </w:r>
      <w:r w:rsidRPr="00582C95">
        <w:rPr>
          <w:rFonts w:ascii="Times New Roman" w:hAnsi="Times New Roman" w:cs="Times New Roman"/>
          <w:sz w:val="28"/>
          <w:szCs w:val="28"/>
        </w:rPr>
        <w:t>олезнь проявляется кратковременной лихорадкой (2-5 дней),</w:t>
      </w:r>
      <w:r>
        <w:rPr>
          <w:rFonts w:ascii="Times New Roman" w:hAnsi="Times New Roman" w:cs="Times New Roman"/>
          <w:sz w:val="28"/>
          <w:szCs w:val="28"/>
        </w:rPr>
        <w:t xml:space="preserve"> </w:t>
      </w:r>
      <w:r w:rsidRPr="00582C95">
        <w:rPr>
          <w:rFonts w:ascii="Times New Roman" w:hAnsi="Times New Roman" w:cs="Times New Roman"/>
          <w:sz w:val="28"/>
          <w:szCs w:val="28"/>
        </w:rPr>
        <w:t xml:space="preserve">отсутствием аппетита. Возможно бессимптомное </w:t>
      </w:r>
      <w:proofErr w:type="spellStart"/>
      <w:r w:rsidRPr="00582C95">
        <w:rPr>
          <w:rFonts w:ascii="Times New Roman" w:hAnsi="Times New Roman" w:cs="Times New Roman"/>
          <w:sz w:val="28"/>
          <w:szCs w:val="28"/>
        </w:rPr>
        <w:t>переболевание</w:t>
      </w:r>
      <w:proofErr w:type="spellEnd"/>
      <w:r w:rsidRPr="00582C95">
        <w:rPr>
          <w:rFonts w:ascii="Times New Roman" w:hAnsi="Times New Roman" w:cs="Times New Roman"/>
          <w:sz w:val="28"/>
          <w:szCs w:val="28"/>
        </w:rPr>
        <w:t>, которое</w:t>
      </w:r>
      <w:r>
        <w:rPr>
          <w:rFonts w:ascii="Times New Roman" w:hAnsi="Times New Roman" w:cs="Times New Roman"/>
          <w:sz w:val="28"/>
          <w:szCs w:val="28"/>
        </w:rPr>
        <w:t xml:space="preserve"> </w:t>
      </w:r>
      <w:r w:rsidRPr="00582C95">
        <w:rPr>
          <w:rFonts w:ascii="Times New Roman" w:hAnsi="Times New Roman" w:cs="Times New Roman"/>
          <w:sz w:val="28"/>
          <w:szCs w:val="28"/>
        </w:rPr>
        <w:t xml:space="preserve">можно определить лишь по наличию </w:t>
      </w:r>
      <w:proofErr w:type="gramStart"/>
      <w:r w:rsidRPr="00582C95">
        <w:rPr>
          <w:rFonts w:ascii="Times New Roman" w:hAnsi="Times New Roman" w:cs="Times New Roman"/>
          <w:sz w:val="28"/>
          <w:szCs w:val="28"/>
        </w:rPr>
        <w:lastRenderedPageBreak/>
        <w:t>вирус-нейтрализующих</w:t>
      </w:r>
      <w:proofErr w:type="gramEnd"/>
      <w:r w:rsidRPr="00582C95">
        <w:rPr>
          <w:rFonts w:ascii="Times New Roman" w:hAnsi="Times New Roman" w:cs="Times New Roman"/>
          <w:sz w:val="28"/>
          <w:szCs w:val="28"/>
        </w:rPr>
        <w:t xml:space="preserve"> антител. В</w:t>
      </w:r>
      <w:r>
        <w:rPr>
          <w:rFonts w:ascii="Times New Roman" w:hAnsi="Times New Roman" w:cs="Times New Roman"/>
          <w:sz w:val="28"/>
          <w:szCs w:val="28"/>
        </w:rPr>
        <w:t xml:space="preserve"> </w:t>
      </w:r>
      <w:r w:rsidRPr="00582C95">
        <w:rPr>
          <w:rFonts w:ascii="Times New Roman" w:hAnsi="Times New Roman" w:cs="Times New Roman"/>
          <w:sz w:val="28"/>
          <w:szCs w:val="28"/>
        </w:rPr>
        <w:t>пораженных стадах выявляют до 50 % животных, переболевающих</w:t>
      </w:r>
      <w:r>
        <w:rPr>
          <w:rFonts w:ascii="Times New Roman" w:hAnsi="Times New Roman" w:cs="Times New Roman"/>
          <w:sz w:val="28"/>
          <w:szCs w:val="28"/>
        </w:rPr>
        <w:t xml:space="preserve"> </w:t>
      </w:r>
      <w:r w:rsidRPr="00582C95">
        <w:rPr>
          <w:rFonts w:ascii="Times New Roman" w:hAnsi="Times New Roman" w:cs="Times New Roman"/>
          <w:sz w:val="28"/>
          <w:szCs w:val="28"/>
        </w:rPr>
        <w:t>бессимптомно.</w:t>
      </w:r>
    </w:p>
    <w:p w14:paraId="48F16225" w14:textId="6F4EF7C9" w:rsidR="00124C9F" w:rsidRDefault="00124C9F" w:rsidP="00582C95">
      <w:pPr>
        <w:tabs>
          <w:tab w:val="left" w:pos="1380"/>
        </w:tabs>
        <w:spacing w:after="0" w:line="240" w:lineRule="auto"/>
        <w:ind w:firstLine="680"/>
        <w:jc w:val="both"/>
        <w:rPr>
          <w:rFonts w:ascii="Times New Roman" w:hAnsi="Times New Roman" w:cs="Times New Roman"/>
          <w:sz w:val="28"/>
          <w:szCs w:val="28"/>
        </w:rPr>
      </w:pPr>
    </w:p>
    <w:p w14:paraId="41DC5EB1" w14:textId="77777777" w:rsidR="00124C9F" w:rsidRPr="00124C9F" w:rsidRDefault="00124C9F" w:rsidP="00124C9F">
      <w:pPr>
        <w:tabs>
          <w:tab w:val="left" w:pos="1380"/>
        </w:tabs>
        <w:spacing w:after="0" w:line="240" w:lineRule="auto"/>
        <w:ind w:firstLine="680"/>
        <w:jc w:val="both"/>
        <w:rPr>
          <w:rFonts w:ascii="Times New Roman" w:hAnsi="Times New Roman" w:cs="Times New Roman"/>
          <w:sz w:val="28"/>
          <w:szCs w:val="28"/>
        </w:rPr>
      </w:pPr>
      <w:r w:rsidRPr="00C85331">
        <w:rPr>
          <w:rFonts w:ascii="Times New Roman" w:hAnsi="Times New Roman" w:cs="Times New Roman"/>
          <w:b/>
          <w:sz w:val="28"/>
          <w:szCs w:val="28"/>
        </w:rPr>
        <w:t>Диагноз</w:t>
      </w:r>
      <w:r w:rsidRPr="00124C9F">
        <w:rPr>
          <w:rFonts w:ascii="Times New Roman" w:hAnsi="Times New Roman" w:cs="Times New Roman"/>
          <w:sz w:val="28"/>
          <w:szCs w:val="28"/>
        </w:rPr>
        <w:t xml:space="preserve"> считается установленным, если в пробах подозреваемых в заболевании восприимчивых животных обнаружен возбудитель или его генетический материал.</w:t>
      </w:r>
    </w:p>
    <w:p w14:paraId="3E297E20" w14:textId="1395C19B" w:rsidR="00124C9F" w:rsidRPr="00124C9F" w:rsidRDefault="00124C9F" w:rsidP="00124C9F">
      <w:pPr>
        <w:tabs>
          <w:tab w:val="left" w:pos="1380"/>
        </w:tabs>
        <w:spacing w:after="0" w:line="240" w:lineRule="auto"/>
        <w:ind w:firstLine="680"/>
        <w:jc w:val="both"/>
        <w:rPr>
          <w:rFonts w:ascii="Times New Roman" w:hAnsi="Times New Roman" w:cs="Times New Roman"/>
          <w:sz w:val="28"/>
          <w:szCs w:val="28"/>
        </w:rPr>
      </w:pPr>
      <w:r w:rsidRPr="00124C9F">
        <w:rPr>
          <w:rFonts w:ascii="Times New Roman" w:hAnsi="Times New Roman" w:cs="Times New Roman"/>
          <w:sz w:val="28"/>
          <w:szCs w:val="28"/>
        </w:rPr>
        <w:t>Для лабораторных исследований от восприимчивых животных отбираются пробы, взятые биопсией кожных узелков и лимфатических узлов, или соскобы пораженных участков слизистой оболочки крыльев носа, или пробы крови.</w:t>
      </w:r>
    </w:p>
    <w:p w14:paraId="58D86997" w14:textId="58ECD896" w:rsidR="00124C9F" w:rsidRDefault="00124C9F" w:rsidP="00124C9F">
      <w:pPr>
        <w:tabs>
          <w:tab w:val="left" w:pos="1380"/>
        </w:tabs>
        <w:spacing w:after="0" w:line="240" w:lineRule="auto"/>
        <w:ind w:firstLine="680"/>
        <w:jc w:val="both"/>
        <w:rPr>
          <w:rFonts w:ascii="Times New Roman" w:hAnsi="Times New Roman" w:cs="Times New Roman"/>
          <w:sz w:val="28"/>
          <w:szCs w:val="28"/>
        </w:rPr>
      </w:pPr>
      <w:r w:rsidRPr="00124C9F">
        <w:rPr>
          <w:rFonts w:ascii="Times New Roman" w:hAnsi="Times New Roman" w:cs="Times New Roman"/>
          <w:sz w:val="28"/>
          <w:szCs w:val="28"/>
        </w:rPr>
        <w:t>От павших восприимчивых животных отбираются пробы, взятые биопсией кожных узелков и лимфатических узлов.</w:t>
      </w:r>
    </w:p>
    <w:p w14:paraId="7D039C29" w14:textId="51E739E5" w:rsidR="003368CA" w:rsidRDefault="003368CA" w:rsidP="003368CA">
      <w:pPr>
        <w:tabs>
          <w:tab w:val="left" w:pos="1380"/>
        </w:tabs>
        <w:spacing w:after="0" w:line="240" w:lineRule="auto"/>
        <w:ind w:firstLine="680"/>
        <w:jc w:val="both"/>
        <w:rPr>
          <w:rFonts w:ascii="Times New Roman" w:hAnsi="Times New Roman" w:cs="Times New Roman"/>
          <w:sz w:val="28"/>
          <w:szCs w:val="28"/>
        </w:rPr>
      </w:pPr>
      <w:r w:rsidRPr="003368CA">
        <w:rPr>
          <w:rFonts w:ascii="Times New Roman" w:hAnsi="Times New Roman" w:cs="Times New Roman"/>
          <w:sz w:val="28"/>
          <w:szCs w:val="28"/>
        </w:rPr>
        <w:t xml:space="preserve">Симптомы </w:t>
      </w:r>
      <w:proofErr w:type="spellStart"/>
      <w:r w:rsidRPr="003368CA">
        <w:rPr>
          <w:rFonts w:ascii="Times New Roman" w:hAnsi="Times New Roman" w:cs="Times New Roman"/>
          <w:sz w:val="28"/>
          <w:szCs w:val="28"/>
        </w:rPr>
        <w:t>нодулярного</w:t>
      </w:r>
      <w:proofErr w:type="spellEnd"/>
      <w:r w:rsidRPr="003368CA">
        <w:rPr>
          <w:rFonts w:ascii="Times New Roman" w:hAnsi="Times New Roman" w:cs="Times New Roman"/>
          <w:sz w:val="28"/>
          <w:szCs w:val="28"/>
        </w:rPr>
        <w:t xml:space="preserve"> дерматита КРС напоминают симптомы оспы, туберкулеза, </w:t>
      </w:r>
      <w:proofErr w:type="spellStart"/>
      <w:r w:rsidRPr="003368CA">
        <w:rPr>
          <w:rFonts w:ascii="Times New Roman" w:hAnsi="Times New Roman" w:cs="Times New Roman"/>
          <w:sz w:val="28"/>
          <w:szCs w:val="28"/>
        </w:rPr>
        <w:t>лимфонгита</w:t>
      </w:r>
      <w:proofErr w:type="spellEnd"/>
      <w:r w:rsidRPr="003368CA">
        <w:rPr>
          <w:rFonts w:ascii="Times New Roman" w:hAnsi="Times New Roman" w:cs="Times New Roman"/>
          <w:sz w:val="28"/>
          <w:szCs w:val="28"/>
        </w:rPr>
        <w:t xml:space="preserve">, крапивницы, </w:t>
      </w:r>
      <w:proofErr w:type="spellStart"/>
      <w:r w:rsidRPr="003368CA">
        <w:rPr>
          <w:rFonts w:ascii="Times New Roman" w:hAnsi="Times New Roman" w:cs="Times New Roman"/>
          <w:sz w:val="28"/>
          <w:szCs w:val="28"/>
        </w:rPr>
        <w:t>дерматофилеза</w:t>
      </w:r>
      <w:proofErr w:type="spellEnd"/>
      <w:r w:rsidRPr="003368CA">
        <w:rPr>
          <w:rFonts w:ascii="Times New Roman" w:hAnsi="Times New Roman" w:cs="Times New Roman"/>
          <w:sz w:val="28"/>
          <w:szCs w:val="28"/>
        </w:rPr>
        <w:t xml:space="preserve">, аллергии и </w:t>
      </w:r>
      <w:proofErr w:type="spellStart"/>
      <w:r w:rsidRPr="003368CA">
        <w:rPr>
          <w:rFonts w:ascii="Times New Roman" w:hAnsi="Times New Roman" w:cs="Times New Roman"/>
          <w:sz w:val="28"/>
          <w:szCs w:val="28"/>
        </w:rPr>
        <w:t>демодекоза</w:t>
      </w:r>
      <w:proofErr w:type="spellEnd"/>
      <w:r w:rsidRPr="003368CA">
        <w:rPr>
          <w:rFonts w:ascii="Times New Roman" w:hAnsi="Times New Roman" w:cs="Times New Roman"/>
          <w:sz w:val="28"/>
          <w:szCs w:val="28"/>
        </w:rPr>
        <w:t xml:space="preserve">. На практике эту болезнь принимают и за следы укусов насекомых. Во избежание путаницы при образовании любых узлов на коже </w:t>
      </w:r>
      <w:proofErr w:type="spellStart"/>
      <w:r w:rsidRPr="003368CA">
        <w:rPr>
          <w:rFonts w:ascii="Times New Roman" w:hAnsi="Times New Roman" w:cs="Times New Roman"/>
          <w:sz w:val="28"/>
          <w:szCs w:val="28"/>
        </w:rPr>
        <w:t>коров</w:t>
      </w:r>
      <w:proofErr w:type="spellEnd"/>
      <w:r w:rsidR="00C85331">
        <w:rPr>
          <w:rFonts w:ascii="Times New Roman" w:hAnsi="Times New Roman" w:cs="Times New Roman"/>
          <w:sz w:val="28"/>
          <w:szCs w:val="28"/>
        </w:rPr>
        <w:t>,</w:t>
      </w:r>
      <w:r w:rsidRPr="003368CA">
        <w:rPr>
          <w:rFonts w:ascii="Times New Roman" w:hAnsi="Times New Roman" w:cs="Times New Roman"/>
          <w:sz w:val="28"/>
          <w:szCs w:val="28"/>
        </w:rPr>
        <w:t xml:space="preserve"> проводят лабораторные исследования.</w:t>
      </w:r>
    </w:p>
    <w:p w14:paraId="7B04D993" w14:textId="041BD86A" w:rsidR="003368CA" w:rsidRDefault="003368CA" w:rsidP="003368CA">
      <w:pPr>
        <w:tabs>
          <w:tab w:val="left" w:pos="1380"/>
        </w:tabs>
        <w:spacing w:after="0" w:line="240" w:lineRule="auto"/>
        <w:ind w:firstLine="680"/>
        <w:jc w:val="both"/>
        <w:rPr>
          <w:rFonts w:ascii="Times New Roman" w:hAnsi="Times New Roman" w:cs="Times New Roman"/>
          <w:sz w:val="28"/>
          <w:szCs w:val="28"/>
        </w:rPr>
      </w:pPr>
    </w:p>
    <w:p w14:paraId="3B49FF4C" w14:textId="3CFC7AB8" w:rsidR="003368CA" w:rsidRDefault="003368CA" w:rsidP="003368CA">
      <w:pPr>
        <w:tabs>
          <w:tab w:val="left" w:pos="1380"/>
        </w:tabs>
        <w:spacing w:after="0" w:line="240" w:lineRule="auto"/>
        <w:ind w:firstLine="680"/>
        <w:jc w:val="both"/>
        <w:rPr>
          <w:rFonts w:ascii="Times New Roman" w:hAnsi="Times New Roman" w:cs="Times New Roman"/>
          <w:sz w:val="28"/>
          <w:szCs w:val="28"/>
        </w:rPr>
      </w:pPr>
      <w:r w:rsidRPr="00C85331">
        <w:rPr>
          <w:rFonts w:ascii="Times New Roman" w:hAnsi="Times New Roman" w:cs="Times New Roman"/>
          <w:b/>
          <w:sz w:val="28"/>
          <w:szCs w:val="28"/>
        </w:rPr>
        <w:t>Лечение.</w:t>
      </w:r>
      <w:r w:rsidRPr="003368CA">
        <w:rPr>
          <w:rFonts w:ascii="Times New Roman" w:hAnsi="Times New Roman" w:cs="Times New Roman"/>
          <w:sz w:val="28"/>
          <w:szCs w:val="28"/>
        </w:rPr>
        <w:t xml:space="preserve"> Специфические методы лечения не разработаны.</w:t>
      </w:r>
      <w:r>
        <w:rPr>
          <w:rFonts w:ascii="Times New Roman" w:hAnsi="Times New Roman" w:cs="Times New Roman"/>
          <w:sz w:val="28"/>
          <w:szCs w:val="28"/>
        </w:rPr>
        <w:t xml:space="preserve"> </w:t>
      </w:r>
      <w:r w:rsidRPr="003368CA">
        <w:rPr>
          <w:rFonts w:ascii="Times New Roman" w:hAnsi="Times New Roman" w:cs="Times New Roman"/>
          <w:sz w:val="28"/>
          <w:szCs w:val="28"/>
        </w:rPr>
        <w:t>Применяется симптоматическое лечение. Животным создают хорошие</w:t>
      </w:r>
      <w:r>
        <w:rPr>
          <w:rFonts w:ascii="Times New Roman" w:hAnsi="Times New Roman" w:cs="Times New Roman"/>
          <w:sz w:val="28"/>
          <w:szCs w:val="28"/>
        </w:rPr>
        <w:t xml:space="preserve"> </w:t>
      </w:r>
      <w:r w:rsidRPr="003368CA">
        <w:rPr>
          <w:rFonts w:ascii="Times New Roman" w:hAnsi="Times New Roman" w:cs="Times New Roman"/>
          <w:sz w:val="28"/>
          <w:szCs w:val="28"/>
        </w:rPr>
        <w:t>условия кормления, содержания, обрабатывают их кожный покров</w:t>
      </w:r>
      <w:r>
        <w:rPr>
          <w:rFonts w:ascii="Times New Roman" w:hAnsi="Times New Roman" w:cs="Times New Roman"/>
          <w:sz w:val="28"/>
          <w:szCs w:val="28"/>
        </w:rPr>
        <w:t xml:space="preserve"> </w:t>
      </w:r>
      <w:r w:rsidRPr="003368CA">
        <w:rPr>
          <w:rFonts w:ascii="Times New Roman" w:hAnsi="Times New Roman" w:cs="Times New Roman"/>
          <w:sz w:val="28"/>
          <w:szCs w:val="28"/>
        </w:rPr>
        <w:t>лекарственными и дезинфицирующими средствами. Применяют</w:t>
      </w:r>
      <w:r w:rsidR="00C85331">
        <w:rPr>
          <w:rFonts w:ascii="Times New Roman" w:hAnsi="Times New Roman" w:cs="Times New Roman"/>
          <w:sz w:val="28"/>
          <w:szCs w:val="28"/>
        </w:rPr>
        <w:t xml:space="preserve"> </w:t>
      </w:r>
      <w:r w:rsidRPr="003368CA">
        <w:rPr>
          <w:rFonts w:ascii="Times New Roman" w:hAnsi="Times New Roman" w:cs="Times New Roman"/>
          <w:sz w:val="28"/>
          <w:szCs w:val="28"/>
        </w:rPr>
        <w:t>антибиотики, сульфаниламидные препараты. При комплексной терапии</w:t>
      </w:r>
      <w:r>
        <w:rPr>
          <w:rFonts w:ascii="Times New Roman" w:hAnsi="Times New Roman" w:cs="Times New Roman"/>
          <w:sz w:val="28"/>
          <w:szCs w:val="28"/>
        </w:rPr>
        <w:t xml:space="preserve"> </w:t>
      </w:r>
      <w:r w:rsidRPr="003368CA">
        <w:rPr>
          <w:rFonts w:ascii="Times New Roman" w:hAnsi="Times New Roman" w:cs="Times New Roman"/>
          <w:sz w:val="28"/>
          <w:szCs w:val="28"/>
        </w:rPr>
        <w:t>выздоравливает</w:t>
      </w:r>
      <w:r>
        <w:rPr>
          <w:rFonts w:ascii="Times New Roman" w:hAnsi="Times New Roman" w:cs="Times New Roman"/>
          <w:sz w:val="28"/>
          <w:szCs w:val="28"/>
        </w:rPr>
        <w:t xml:space="preserve"> до</w:t>
      </w:r>
      <w:r w:rsidRPr="003368CA">
        <w:rPr>
          <w:rFonts w:ascii="Times New Roman" w:hAnsi="Times New Roman" w:cs="Times New Roman"/>
          <w:sz w:val="28"/>
          <w:szCs w:val="28"/>
        </w:rPr>
        <w:t xml:space="preserve"> 90 % животных</w:t>
      </w:r>
      <w:r>
        <w:rPr>
          <w:rFonts w:ascii="Times New Roman" w:hAnsi="Times New Roman" w:cs="Times New Roman"/>
          <w:sz w:val="28"/>
          <w:szCs w:val="28"/>
        </w:rPr>
        <w:t>.</w:t>
      </w:r>
    </w:p>
    <w:p w14:paraId="3CFCB0BF" w14:textId="4515694D" w:rsidR="00C85331" w:rsidRDefault="00C85331" w:rsidP="003368CA">
      <w:pPr>
        <w:tabs>
          <w:tab w:val="left" w:pos="1380"/>
        </w:tabs>
        <w:spacing w:after="0" w:line="240" w:lineRule="auto"/>
        <w:ind w:firstLine="680"/>
        <w:jc w:val="both"/>
        <w:rPr>
          <w:rFonts w:ascii="Times New Roman" w:hAnsi="Times New Roman" w:cs="Times New Roman"/>
          <w:sz w:val="28"/>
          <w:szCs w:val="28"/>
        </w:rPr>
      </w:pPr>
    </w:p>
    <w:p w14:paraId="07D09A1C" w14:textId="7FA401D5" w:rsidR="00C85331" w:rsidRDefault="00C85331" w:rsidP="00C85331">
      <w:pPr>
        <w:tabs>
          <w:tab w:val="left" w:pos="1380"/>
        </w:tabs>
        <w:spacing w:after="0" w:line="240" w:lineRule="auto"/>
        <w:ind w:firstLine="680"/>
        <w:jc w:val="both"/>
        <w:rPr>
          <w:rFonts w:ascii="Times New Roman" w:hAnsi="Times New Roman" w:cs="Times New Roman"/>
          <w:sz w:val="28"/>
          <w:szCs w:val="28"/>
        </w:rPr>
      </w:pPr>
      <w:r w:rsidRPr="00C85331">
        <w:rPr>
          <w:rFonts w:ascii="Times New Roman" w:hAnsi="Times New Roman" w:cs="Times New Roman"/>
          <w:b/>
          <w:sz w:val="28"/>
          <w:szCs w:val="28"/>
        </w:rPr>
        <w:t>Профилактика.</w:t>
      </w:r>
      <w:r>
        <w:rPr>
          <w:rFonts w:ascii="Times New Roman" w:hAnsi="Times New Roman" w:cs="Times New Roman"/>
          <w:sz w:val="28"/>
          <w:szCs w:val="28"/>
        </w:rPr>
        <w:t xml:space="preserve"> </w:t>
      </w:r>
      <w:r w:rsidRPr="00C85331">
        <w:rPr>
          <w:rFonts w:ascii="Times New Roman" w:hAnsi="Times New Roman" w:cs="Times New Roman"/>
          <w:sz w:val="28"/>
          <w:szCs w:val="28"/>
        </w:rPr>
        <w:t>Главное внимание должно быть направлено н</w:t>
      </w:r>
      <w:r>
        <w:rPr>
          <w:rFonts w:ascii="Times New Roman" w:hAnsi="Times New Roman" w:cs="Times New Roman"/>
          <w:sz w:val="28"/>
          <w:szCs w:val="28"/>
        </w:rPr>
        <w:t xml:space="preserve">а </w:t>
      </w:r>
      <w:r w:rsidRPr="00C85331">
        <w:rPr>
          <w:rFonts w:ascii="Times New Roman" w:hAnsi="Times New Roman" w:cs="Times New Roman"/>
          <w:sz w:val="28"/>
          <w:szCs w:val="28"/>
        </w:rPr>
        <w:t xml:space="preserve">недопущение заноса возбудителя </w:t>
      </w:r>
      <w:r>
        <w:rPr>
          <w:rFonts w:ascii="Times New Roman" w:hAnsi="Times New Roman" w:cs="Times New Roman"/>
          <w:sz w:val="28"/>
          <w:szCs w:val="28"/>
        </w:rPr>
        <w:t>б</w:t>
      </w:r>
      <w:r w:rsidRPr="00C85331">
        <w:rPr>
          <w:rFonts w:ascii="Times New Roman" w:hAnsi="Times New Roman" w:cs="Times New Roman"/>
          <w:sz w:val="28"/>
          <w:szCs w:val="28"/>
        </w:rPr>
        <w:t xml:space="preserve">олезни из других </w:t>
      </w:r>
      <w:r>
        <w:rPr>
          <w:rFonts w:ascii="Times New Roman" w:hAnsi="Times New Roman" w:cs="Times New Roman"/>
          <w:sz w:val="28"/>
          <w:szCs w:val="28"/>
        </w:rPr>
        <w:t>регионов</w:t>
      </w:r>
      <w:r w:rsidRPr="00C85331">
        <w:rPr>
          <w:rFonts w:ascii="Times New Roman" w:hAnsi="Times New Roman" w:cs="Times New Roman"/>
          <w:sz w:val="28"/>
          <w:szCs w:val="28"/>
        </w:rPr>
        <w:t>. С этой целью</w:t>
      </w:r>
      <w:r>
        <w:rPr>
          <w:rFonts w:ascii="Times New Roman" w:hAnsi="Times New Roman" w:cs="Times New Roman"/>
          <w:sz w:val="28"/>
          <w:szCs w:val="28"/>
        </w:rPr>
        <w:t xml:space="preserve"> </w:t>
      </w:r>
      <w:r w:rsidRPr="00C85331">
        <w:rPr>
          <w:rFonts w:ascii="Times New Roman" w:hAnsi="Times New Roman" w:cs="Times New Roman"/>
          <w:sz w:val="28"/>
          <w:szCs w:val="28"/>
        </w:rPr>
        <w:t xml:space="preserve">необходимо осуществлять строгий </w:t>
      </w:r>
      <w:r>
        <w:rPr>
          <w:rFonts w:ascii="Times New Roman" w:hAnsi="Times New Roman" w:cs="Times New Roman"/>
          <w:sz w:val="28"/>
          <w:szCs w:val="28"/>
        </w:rPr>
        <w:t xml:space="preserve">контроль </w:t>
      </w:r>
      <w:r w:rsidRPr="00C85331">
        <w:rPr>
          <w:rFonts w:ascii="Times New Roman" w:hAnsi="Times New Roman" w:cs="Times New Roman"/>
          <w:sz w:val="28"/>
          <w:szCs w:val="28"/>
        </w:rPr>
        <w:t>за ввозом животных, продуктов их убоя, спермы, молока и молочных продуктов,</w:t>
      </w:r>
      <w:r>
        <w:rPr>
          <w:rFonts w:ascii="Times New Roman" w:hAnsi="Times New Roman" w:cs="Times New Roman"/>
          <w:sz w:val="28"/>
          <w:szCs w:val="28"/>
        </w:rPr>
        <w:t xml:space="preserve"> </w:t>
      </w:r>
      <w:r w:rsidRPr="00C85331">
        <w:rPr>
          <w:rFonts w:ascii="Times New Roman" w:hAnsi="Times New Roman" w:cs="Times New Roman"/>
          <w:sz w:val="28"/>
          <w:szCs w:val="28"/>
        </w:rPr>
        <w:t>прежде всего из стран, неблагополучных по данной болезни.</w:t>
      </w:r>
      <w:r>
        <w:rPr>
          <w:rFonts w:ascii="Times New Roman" w:hAnsi="Times New Roman" w:cs="Times New Roman"/>
          <w:sz w:val="28"/>
          <w:szCs w:val="28"/>
        </w:rPr>
        <w:t xml:space="preserve"> </w:t>
      </w:r>
      <w:r w:rsidRPr="00C85331">
        <w:rPr>
          <w:rFonts w:ascii="Times New Roman" w:hAnsi="Times New Roman" w:cs="Times New Roman"/>
          <w:sz w:val="28"/>
          <w:szCs w:val="28"/>
        </w:rPr>
        <w:t xml:space="preserve">Обязательным является профилактическое </w:t>
      </w:r>
      <w:proofErr w:type="spellStart"/>
      <w:r w:rsidRPr="00C85331">
        <w:rPr>
          <w:rFonts w:ascii="Times New Roman" w:hAnsi="Times New Roman" w:cs="Times New Roman"/>
          <w:sz w:val="28"/>
          <w:szCs w:val="28"/>
        </w:rPr>
        <w:t>карантинирование</w:t>
      </w:r>
      <w:proofErr w:type="spellEnd"/>
      <w:r w:rsidRPr="00C85331">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C85331">
        <w:rPr>
          <w:rFonts w:ascii="Times New Roman" w:hAnsi="Times New Roman" w:cs="Times New Roman"/>
          <w:sz w:val="28"/>
          <w:szCs w:val="28"/>
        </w:rPr>
        <w:t>проведением соответствующих диагностических исследований.</w:t>
      </w:r>
      <w:r>
        <w:rPr>
          <w:rFonts w:ascii="Times New Roman" w:hAnsi="Times New Roman" w:cs="Times New Roman"/>
          <w:sz w:val="28"/>
          <w:szCs w:val="28"/>
        </w:rPr>
        <w:t xml:space="preserve"> С</w:t>
      </w:r>
      <w:r w:rsidRPr="00C85331">
        <w:rPr>
          <w:rFonts w:ascii="Times New Roman" w:hAnsi="Times New Roman" w:cs="Times New Roman"/>
          <w:sz w:val="28"/>
          <w:szCs w:val="28"/>
        </w:rPr>
        <w:t>ледует провести поголовную идентификацию крупного</w:t>
      </w:r>
      <w:r>
        <w:rPr>
          <w:rFonts w:ascii="Times New Roman" w:hAnsi="Times New Roman" w:cs="Times New Roman"/>
          <w:sz w:val="28"/>
          <w:szCs w:val="28"/>
        </w:rPr>
        <w:t xml:space="preserve"> </w:t>
      </w:r>
      <w:r w:rsidRPr="00C85331">
        <w:rPr>
          <w:rFonts w:ascii="Times New Roman" w:hAnsi="Times New Roman" w:cs="Times New Roman"/>
          <w:sz w:val="28"/>
          <w:szCs w:val="28"/>
        </w:rPr>
        <w:t xml:space="preserve">рогатого скота, </w:t>
      </w:r>
      <w:proofErr w:type="spellStart"/>
      <w:r w:rsidRPr="00C85331">
        <w:rPr>
          <w:rFonts w:ascii="Times New Roman" w:hAnsi="Times New Roman" w:cs="Times New Roman"/>
          <w:sz w:val="28"/>
          <w:szCs w:val="28"/>
        </w:rPr>
        <w:t>биркование</w:t>
      </w:r>
      <w:proofErr w:type="spellEnd"/>
      <w:r w:rsidRPr="00C85331">
        <w:rPr>
          <w:rFonts w:ascii="Times New Roman" w:hAnsi="Times New Roman" w:cs="Times New Roman"/>
          <w:sz w:val="28"/>
          <w:szCs w:val="28"/>
        </w:rPr>
        <w:t xml:space="preserve"> всего имеющегося на подведомственной</w:t>
      </w:r>
      <w:r>
        <w:rPr>
          <w:rFonts w:ascii="Times New Roman" w:hAnsi="Times New Roman" w:cs="Times New Roman"/>
          <w:sz w:val="28"/>
          <w:szCs w:val="28"/>
        </w:rPr>
        <w:t xml:space="preserve"> </w:t>
      </w:r>
      <w:r w:rsidRPr="00C85331">
        <w:rPr>
          <w:rFonts w:ascii="Times New Roman" w:hAnsi="Times New Roman" w:cs="Times New Roman"/>
          <w:sz w:val="28"/>
          <w:szCs w:val="28"/>
        </w:rPr>
        <w:t>территории поголовья животных. Ужесточить контроль за обеспечением</w:t>
      </w:r>
      <w:r>
        <w:rPr>
          <w:rFonts w:ascii="Times New Roman" w:hAnsi="Times New Roman" w:cs="Times New Roman"/>
          <w:sz w:val="28"/>
          <w:szCs w:val="28"/>
        </w:rPr>
        <w:t xml:space="preserve"> </w:t>
      </w:r>
      <w:r w:rsidRPr="00C85331">
        <w:rPr>
          <w:rFonts w:ascii="Times New Roman" w:hAnsi="Times New Roman" w:cs="Times New Roman"/>
          <w:sz w:val="28"/>
          <w:szCs w:val="28"/>
        </w:rPr>
        <w:t>владельцами животных и хозяйствующими субъектами биологической</w:t>
      </w:r>
      <w:r>
        <w:rPr>
          <w:rFonts w:ascii="Times New Roman" w:hAnsi="Times New Roman" w:cs="Times New Roman"/>
          <w:sz w:val="28"/>
          <w:szCs w:val="28"/>
        </w:rPr>
        <w:t xml:space="preserve"> </w:t>
      </w:r>
      <w:r w:rsidRPr="00C85331">
        <w:rPr>
          <w:rFonts w:ascii="Times New Roman" w:hAnsi="Times New Roman" w:cs="Times New Roman"/>
          <w:sz w:val="28"/>
          <w:szCs w:val="28"/>
        </w:rPr>
        <w:t>безопасности скотоводческих хозяйств всех форм собственности, особенно</w:t>
      </w:r>
      <w:r>
        <w:rPr>
          <w:rFonts w:ascii="Times New Roman" w:hAnsi="Times New Roman" w:cs="Times New Roman"/>
          <w:sz w:val="28"/>
          <w:szCs w:val="28"/>
        </w:rPr>
        <w:t xml:space="preserve"> </w:t>
      </w:r>
      <w:r w:rsidRPr="00C85331">
        <w:rPr>
          <w:rFonts w:ascii="Times New Roman" w:hAnsi="Times New Roman" w:cs="Times New Roman"/>
          <w:sz w:val="28"/>
          <w:szCs w:val="28"/>
        </w:rPr>
        <w:t>– молочно-товарных ферм в указанных хозяйствах на постоянной основе</w:t>
      </w:r>
      <w:r>
        <w:rPr>
          <w:rFonts w:ascii="Times New Roman" w:hAnsi="Times New Roman" w:cs="Times New Roman"/>
          <w:sz w:val="28"/>
          <w:szCs w:val="28"/>
        </w:rPr>
        <w:t xml:space="preserve"> </w:t>
      </w:r>
      <w:r w:rsidRPr="00C85331">
        <w:rPr>
          <w:rFonts w:ascii="Times New Roman" w:hAnsi="Times New Roman" w:cs="Times New Roman"/>
          <w:sz w:val="28"/>
          <w:szCs w:val="28"/>
        </w:rPr>
        <w:t>необходима обработка</w:t>
      </w:r>
      <w:r>
        <w:rPr>
          <w:rFonts w:ascii="Times New Roman" w:hAnsi="Times New Roman" w:cs="Times New Roman"/>
          <w:sz w:val="28"/>
          <w:szCs w:val="28"/>
        </w:rPr>
        <w:t xml:space="preserve"> животных </w:t>
      </w:r>
      <w:r w:rsidRPr="00C85331">
        <w:rPr>
          <w:rFonts w:ascii="Times New Roman" w:hAnsi="Times New Roman" w:cs="Times New Roman"/>
          <w:sz w:val="28"/>
          <w:szCs w:val="28"/>
        </w:rPr>
        <w:t>репеллентами</w:t>
      </w:r>
      <w:r>
        <w:rPr>
          <w:rFonts w:ascii="Times New Roman" w:hAnsi="Times New Roman" w:cs="Times New Roman"/>
          <w:sz w:val="28"/>
          <w:szCs w:val="28"/>
        </w:rPr>
        <w:t>.</w:t>
      </w:r>
    </w:p>
    <w:p w14:paraId="641D107C" w14:textId="6C30BDDB" w:rsidR="00C85331" w:rsidRDefault="00745F61" w:rsidP="00C85331">
      <w:pPr>
        <w:rPr>
          <w:rFonts w:ascii="Times New Roman" w:hAnsi="Times New Roman" w:cs="Times New Roman"/>
          <w:sz w:val="28"/>
          <w:szCs w:val="28"/>
        </w:rPr>
      </w:pPr>
      <w:r>
        <w:rPr>
          <w:rFonts w:ascii="Times New Roman" w:hAnsi="Times New Roman" w:cs="Times New Roman"/>
          <w:sz w:val="28"/>
          <w:szCs w:val="28"/>
        </w:rPr>
        <w:t xml:space="preserve"> </w:t>
      </w:r>
    </w:p>
    <w:p w14:paraId="24F06808" w14:textId="53FC9306" w:rsidR="00745F61" w:rsidRPr="00C85331" w:rsidRDefault="00745F61" w:rsidP="00745F61">
      <w:pPr>
        <w:spacing w:after="0"/>
        <w:ind w:firstLine="709"/>
        <w:jc w:val="both"/>
        <w:rPr>
          <w:rFonts w:ascii="Times New Roman" w:hAnsi="Times New Roman" w:cs="Times New Roman"/>
          <w:sz w:val="28"/>
          <w:szCs w:val="28"/>
        </w:rPr>
      </w:pPr>
      <w:r>
        <w:rPr>
          <w:rFonts w:ascii="Times New Roman" w:hAnsi="Times New Roman" w:cs="Times New Roman"/>
          <w:sz w:val="28"/>
          <w:szCs w:val="28"/>
        </w:rPr>
        <w:t>Главное управление ветеринарии Смоленской области информирует, что основой профилактик</w:t>
      </w:r>
      <w:r w:rsidR="00A539FE">
        <w:rPr>
          <w:rFonts w:ascii="Times New Roman" w:hAnsi="Times New Roman" w:cs="Times New Roman"/>
          <w:sz w:val="28"/>
          <w:szCs w:val="28"/>
        </w:rPr>
        <w:t>и</w:t>
      </w:r>
      <w:bookmarkStart w:id="0" w:name="_GoBack"/>
      <w:bookmarkEnd w:id="0"/>
      <w:r>
        <w:rPr>
          <w:rFonts w:ascii="Times New Roman" w:hAnsi="Times New Roman" w:cs="Times New Roman"/>
          <w:sz w:val="28"/>
          <w:szCs w:val="28"/>
        </w:rPr>
        <w:t xml:space="preserve"> заразного узелкового дерматита крупного рогатого скота является контроль перемещений животных и уведомляет, что осуществление ввоза и вывоза животных должно проводится строго по согласованию с государственной ветеринарной службой области.</w:t>
      </w:r>
    </w:p>
    <w:sectPr w:rsidR="00745F61" w:rsidRPr="00C85331" w:rsidSect="00D6675C">
      <w:pgSz w:w="11906" w:h="16838"/>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54F"/>
    <w:rsid w:val="000D51A1"/>
    <w:rsid w:val="00124C9F"/>
    <w:rsid w:val="00133018"/>
    <w:rsid w:val="001543F6"/>
    <w:rsid w:val="001A5274"/>
    <w:rsid w:val="0021254F"/>
    <w:rsid w:val="002D26C0"/>
    <w:rsid w:val="002D7AA3"/>
    <w:rsid w:val="002E6B9B"/>
    <w:rsid w:val="003368CA"/>
    <w:rsid w:val="003B0B4D"/>
    <w:rsid w:val="00412802"/>
    <w:rsid w:val="004C19AD"/>
    <w:rsid w:val="00582C95"/>
    <w:rsid w:val="005B126F"/>
    <w:rsid w:val="006A43CF"/>
    <w:rsid w:val="00745F61"/>
    <w:rsid w:val="0076512D"/>
    <w:rsid w:val="008E37C9"/>
    <w:rsid w:val="009807AD"/>
    <w:rsid w:val="00A539FE"/>
    <w:rsid w:val="00AF04D5"/>
    <w:rsid w:val="00BC26D0"/>
    <w:rsid w:val="00C85331"/>
    <w:rsid w:val="00CA540E"/>
    <w:rsid w:val="00CB3440"/>
    <w:rsid w:val="00D4243E"/>
    <w:rsid w:val="00D60C89"/>
    <w:rsid w:val="00D6675C"/>
    <w:rsid w:val="00F6215D"/>
    <w:rsid w:val="00F85F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7E38B"/>
  <w15:chartTrackingRefBased/>
  <w15:docId w15:val="{3813D657-ABD9-48C7-996F-EF16E702D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307</TotalTime>
  <Pages>5</Pages>
  <Words>1304</Words>
  <Characters>7433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Цатнева Мария Владимировна</dc:creator>
  <cp:keywords/>
  <dc:description/>
  <cp:lastModifiedBy>Цатнева Мария Владимировна</cp:lastModifiedBy>
  <cp:revision>12</cp:revision>
  <dcterms:created xsi:type="dcterms:W3CDTF">2021-04-28T09:00:00Z</dcterms:created>
  <dcterms:modified xsi:type="dcterms:W3CDTF">2021-04-29T11:29:00Z</dcterms:modified>
</cp:coreProperties>
</file>