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2886"/>
        <w:gridCol w:w="302"/>
        <w:gridCol w:w="2776"/>
        <w:gridCol w:w="2327"/>
      </w:tblGrid>
      <w:tr w:rsidR="0091480A" w:rsidRPr="0091480A" w14:paraId="027959A2" w14:textId="77777777" w:rsidTr="00FD0BEA">
        <w:trPr>
          <w:trHeight w:val="132"/>
        </w:trPr>
        <w:tc>
          <w:tcPr>
            <w:tcW w:w="938" w:type="pct"/>
          </w:tcPr>
          <w:p w14:paraId="6AC1C52B" w14:textId="77777777"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14:paraId="26B605BF" w14:textId="77777777"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14:paraId="30074548" w14:textId="77777777" w:rsidR="008B2E84" w:rsidRDefault="008B2E84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ПРАВИТЕЛЬСТВО </w:t>
            </w:r>
          </w:p>
          <w:p w14:paraId="21F9AD48" w14:textId="77777777" w:rsidR="0091480A" w:rsidRPr="00B5666F" w:rsidRDefault="00B5666F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 xml:space="preserve"> СМОЛЕНСКОЙ ОБЛАСТИ</w:t>
            </w:r>
          </w:p>
        </w:tc>
      </w:tr>
      <w:tr w:rsidR="0091480A" w:rsidRPr="0091480A" w14:paraId="5912FA00" w14:textId="77777777" w:rsidTr="00FD0BEA">
        <w:trPr>
          <w:trHeight w:val="330"/>
        </w:trPr>
        <w:tc>
          <w:tcPr>
            <w:tcW w:w="938" w:type="pct"/>
          </w:tcPr>
          <w:p w14:paraId="0470515B" w14:textId="77777777" w:rsidR="0091480A" w:rsidRPr="0091480A" w:rsidRDefault="00CD130E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 w14:anchorId="0016D1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1.5pt" o:ole="">
                  <v:imagedata r:id="rId5" o:title=""/>
                </v:shape>
                <o:OLEObject Type="Embed" ProgID="PBrush" ShapeID="_x0000_i1025" DrawAspect="Content" ObjectID="_1815828464" r:id="rId6"/>
              </w:object>
            </w:r>
          </w:p>
        </w:tc>
        <w:tc>
          <w:tcPr>
            <w:tcW w:w="2922" w:type="pct"/>
            <w:gridSpan w:val="3"/>
            <w:vMerge/>
          </w:tcPr>
          <w:p w14:paraId="63EDB7B2" w14:textId="77777777"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14:paraId="31AD1BDF" w14:textId="77777777" w:rsidR="0091480A" w:rsidRPr="0091480A" w:rsidRDefault="00B5666F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5CDD65" wp14:editId="2CE122EC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91480A" w14:paraId="6F61FB5E" w14:textId="77777777" w:rsidTr="00FD0BEA">
        <w:trPr>
          <w:trHeight w:val="451"/>
        </w:trPr>
        <w:tc>
          <w:tcPr>
            <w:tcW w:w="938" w:type="pct"/>
          </w:tcPr>
          <w:p w14:paraId="480DB07C" w14:textId="77777777" w:rsidR="00FD0BEA" w:rsidRPr="00FD0BEA" w:rsidRDefault="0091480A" w:rsidP="00FD0B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14:paraId="503860C2" w14:textId="77777777"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14:paraId="1DE4D8E8" w14:textId="77777777"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3A0" w:rsidRPr="0091480A" w14:paraId="0714BD0D" w14:textId="77777777" w:rsidTr="00FD0BEA">
        <w:trPr>
          <w:trHeight w:val="870"/>
        </w:trPr>
        <w:tc>
          <w:tcPr>
            <w:tcW w:w="5000" w:type="pct"/>
            <w:gridSpan w:val="5"/>
          </w:tcPr>
          <w:p w14:paraId="1CF5431B" w14:textId="77777777" w:rsidR="00FD0BEA" w:rsidRDefault="00FD0BEA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C2353" w14:textId="77777777" w:rsidR="00AE73A0" w:rsidRPr="0091480A" w:rsidRDefault="00AE73A0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ОЙ ОБЛАСТИ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14:paraId="3A83E9B0" w14:textId="77777777" w:rsidR="00212E28" w:rsidRPr="0091480A" w:rsidRDefault="00212E28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A8EA2A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14:paraId="782C364E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нвалиды I и II группы;</w:t>
            </w:r>
          </w:p>
          <w:p w14:paraId="532C41A6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14:paraId="63DF6C1F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14:paraId="0D43D3E8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14:paraId="7E251B4F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14:paraId="70959018" w14:textId="77777777"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14:paraId="34C5E63A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14:paraId="271DFC24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14:paraId="445EA5FA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14:paraId="7E124ACC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14:paraId="1ECC724A" w14:textId="77777777"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пострадавшие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езультате чрезвычайной ситуации;</w:t>
            </w:r>
          </w:p>
          <w:p w14:paraId="2449563A" w14:textId="77777777" w:rsid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      </w:r>
          </w:p>
          <w:p w14:paraId="2C7DC4A4" w14:textId="77777777" w:rsidR="00212E28" w:rsidRPr="009B503C" w:rsidRDefault="008314D1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Иные категории граждан, которым предоставлено право в соответствии с Федеральным законом от 21.11.2011 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№ 324-ФЗ «О бесплатной юридической помощи в Российской Федерации»</w:t>
            </w:r>
            <w:r w:rsidR="000C0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и Законом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от 20.06.2013 № 66-з «О бесплатной юридической помощи в Смоленской области»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FED8BAF" w14:textId="77777777" w:rsidR="00FB5DF0" w:rsidRPr="0091480A" w:rsidRDefault="00FB5DF0" w:rsidP="00FB5DF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D1" w:rsidRPr="0091480A" w14:paraId="06808832" w14:textId="77777777" w:rsidTr="00FD0BEA">
        <w:trPr>
          <w:trHeight w:val="822"/>
        </w:trPr>
        <w:tc>
          <w:tcPr>
            <w:tcW w:w="2352" w:type="pct"/>
            <w:gridSpan w:val="2"/>
          </w:tcPr>
          <w:p w14:paraId="41A55498" w14:textId="77777777"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КАКОМ ВИДЕ ПРЕДОСТАВЛЯЕТСЯ ПОМОЩЬ?</w:t>
            </w:r>
          </w:p>
          <w:p w14:paraId="7EAB1FE2" w14:textId="77777777"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F32B0C" w14:textId="77777777"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14:paraId="5CC72E45" w14:textId="77777777"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14:paraId="6046EEC5" w14:textId="77777777" w:rsidR="008314D1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14:paraId="1C42F660" w14:textId="77777777" w:rsidR="00823028" w:rsidRPr="00021096" w:rsidRDefault="00823028" w:rsidP="000210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28F8D" w14:textId="77777777" w:rsidR="00823028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ВНИМАНИЕ!!!</w:t>
            </w:r>
          </w:p>
          <w:p w14:paraId="2779E36C" w14:textId="77777777" w:rsidR="00021096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167FDA" w14:textId="77777777" w:rsidR="00021096" w:rsidRPr="00021096" w:rsidRDefault="00021096" w:rsidP="0002109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21.11.2011 № 324-ФЗ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>«О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</w:t>
            </w:r>
          </w:p>
        </w:tc>
        <w:tc>
          <w:tcPr>
            <w:tcW w:w="2648" w:type="pct"/>
            <w:gridSpan w:val="3"/>
          </w:tcPr>
          <w:p w14:paraId="1C338AF7" w14:textId="77777777"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14:paraId="0066E520" w14:textId="77777777"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70A35E" w14:textId="77777777" w:rsidR="00E451C8" w:rsidRPr="00EB0431" w:rsidRDefault="000C08FE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Нотариусы, адвокаты – </w:t>
            </w:r>
            <w:r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  <w:r w:rsidR="008314D1"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системы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бесплатной юридической помощи, в порядке, случаях и по вопросам, указан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Федеральном законе </w:t>
            </w:r>
            <w:r w:rsidR="00E85D01" w:rsidRPr="0091480A">
              <w:rPr>
                <w:rFonts w:ascii="Times New Roman" w:hAnsi="Times New Roman" w:cs="Times New Roman"/>
                <w:sz w:val="18"/>
                <w:szCs w:val="18"/>
              </w:rPr>
              <w:t>от 21.11.2011 № 324-ФЗ «О бесплатной юридической помощи в Российской Федерации»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и Законе Смоленской области от 20.06.2013 № 66-з «О бесплатной юридической помощи в Смоленской области».</w:t>
            </w:r>
          </w:p>
          <w:p w14:paraId="2A37FD1B" w14:textId="77777777" w:rsidR="00EB0431" w:rsidRPr="00EB0431" w:rsidRDefault="00EB0431" w:rsidP="00EB0431">
            <w:pPr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Участники негосударственной системы:</w:t>
            </w:r>
          </w:p>
          <w:p w14:paraId="40F5C03F" w14:textId="77777777" w:rsidR="005723B6" w:rsidRDefault="00EB0431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Times New Roman" w:hAnsi="Times New Roman" w:cs="Times New Roman"/>
                <w:sz w:val="18"/>
                <w:szCs w:val="18"/>
              </w:rPr>
              <w:t>Юридические клиники на базах: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«Смоленский государственный университет», </w:t>
            </w:r>
            <w:r w:rsidR="003A78C1">
              <w:rPr>
                <w:rFonts w:ascii="Times New Roman" w:hAnsi="Times New Roman" w:cs="Times New Roman"/>
                <w:sz w:val="18"/>
                <w:szCs w:val="18"/>
              </w:rPr>
              <w:t>Смоленского филиала ФГБОУ ВО «Российская академия народного хозяйства и государственной службы при Президенте Российской Федерации», Смоленского филиала ОЧУ ВО «Международный юридический институт», филиала АНО Во «Институт деловой карьеры» в Смоленской области;</w:t>
            </w:r>
          </w:p>
          <w:p w14:paraId="2EDD16D4" w14:textId="77777777" w:rsidR="003A78C1" w:rsidRPr="003A78C1" w:rsidRDefault="003A78C1" w:rsidP="003A78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Негосударственный центр -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Смоленская региональная общественная организация общество защиты прав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«Смоленский центр права и социологии».</w:t>
            </w:r>
          </w:p>
          <w:p w14:paraId="72C18E64" w14:textId="77777777" w:rsidR="003A78C1" w:rsidRPr="00EB0431" w:rsidRDefault="003A78C1" w:rsidP="003A78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D01" w:rsidRPr="0091480A" w14:paraId="354E8532" w14:textId="77777777" w:rsidTr="00FD0BEA">
        <w:trPr>
          <w:trHeight w:val="1992"/>
        </w:trPr>
        <w:tc>
          <w:tcPr>
            <w:tcW w:w="5000" w:type="pct"/>
            <w:gridSpan w:val="5"/>
          </w:tcPr>
          <w:p w14:paraId="0BF58F01" w14:textId="77777777" w:rsidR="00E85D01" w:rsidRPr="0091480A" w:rsidRDefault="00484539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</w:t>
            </w:r>
            <w:r w:rsidR="00E85D01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14:paraId="667BCC9D" w14:textId="77777777" w:rsidR="00212E28" w:rsidRPr="0091480A" w:rsidRDefault="00212E28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65862B" w14:textId="77777777" w:rsidR="00AB3D16" w:rsidRPr="00EB0431" w:rsidRDefault="00B1385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которых ниже указанной величины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E02C3B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предварительно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E02C3B" w:rsidRPr="00EB0431">
              <w:rPr>
                <w:rFonts w:ascii="PT Astra Serif" w:hAnsi="PT Astra Serif" w:cs="Arial"/>
                <w:color w:val="353535"/>
                <w:sz w:val="18"/>
                <w:szCs w:val="18"/>
              </w:rPr>
              <w:t>в отдел (сектор) социальной защиты населения Министерства социального развития Смоленской области в муниципальных образованиях Смоленской области</w:t>
            </w:r>
            <w:r w:rsidR="003A78C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по месту жительства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для получения справки о среднедушевом доходе</w:t>
            </w:r>
          </w:p>
          <w:p w14:paraId="6FD8DF02" w14:textId="77777777" w:rsidR="00B1385F" w:rsidRPr="0091480A" w:rsidRDefault="0087109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Для получения бесплатной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юридической помощи 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>непосредственно к адвокатам,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являющимся участниками государственной системы бесплатной юридической помощи </w:t>
            </w:r>
          </w:p>
          <w:p w14:paraId="6DF04330" w14:textId="77777777"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D1" w:rsidRPr="0091480A" w14:paraId="77BA44AE" w14:textId="77777777" w:rsidTr="00FD0BEA">
        <w:trPr>
          <w:trHeight w:val="822"/>
        </w:trPr>
        <w:tc>
          <w:tcPr>
            <w:tcW w:w="2352" w:type="pct"/>
            <w:gridSpan w:val="2"/>
          </w:tcPr>
          <w:p w14:paraId="20589347" w14:textId="77777777" w:rsidR="00AE73A0" w:rsidRPr="0091480A" w:rsidRDefault="00907414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14:paraId="0116C28B" w14:textId="77777777" w:rsidR="00212E28" w:rsidRPr="0091480A" w:rsidRDefault="00212E28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32075D" w14:textId="77777777" w:rsidR="00907414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Паспорт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 Российской Федерации или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иной заменяющий его документ, удостоверяющий личность и подтверждающий гражданство Российской Федерации;</w:t>
            </w:r>
          </w:p>
          <w:p w14:paraId="575175D1" w14:textId="77777777" w:rsidR="00C67C92" w:rsidRPr="0091480A" w:rsidRDefault="00C67C92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Заявление </w:t>
            </w:r>
            <w:r w:rsidRPr="00C67C92">
              <w:rPr>
                <w:rFonts w:ascii="Times New Roman" w:hAnsi="Times New Roman" w:cs="Times New Roman"/>
                <w:sz w:val="18"/>
                <w:szCs w:val="18"/>
              </w:rPr>
              <w:t>об оказании бесплатной юридической помощи;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B21C1F8" w14:textId="77777777" w:rsidR="00212E28" w:rsidRDefault="00907414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подтверждающий принадлежность заявителя к одной из категорий граждан, имеющих право на получение бесплатной юридической помощи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1B2848" w14:textId="77777777" w:rsidR="00C67C92" w:rsidRPr="00C67C92" w:rsidRDefault="00C67C92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14:paraId="71E4F5E5" w14:textId="77777777" w:rsidR="00AE73A0" w:rsidRPr="0091480A" w:rsidRDefault="00C72597" w:rsidP="00C725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E47AD7" w:rsidRPr="0091480A" w14:paraId="06E44A57" w14:textId="77777777" w:rsidTr="00FD0BEA">
        <w:trPr>
          <w:trHeight w:val="273"/>
        </w:trPr>
        <w:tc>
          <w:tcPr>
            <w:tcW w:w="5000" w:type="pct"/>
            <w:gridSpan w:val="5"/>
          </w:tcPr>
          <w:p w14:paraId="46E12179" w14:textId="77777777" w:rsidR="008A5848" w:rsidRPr="008A5848" w:rsidRDefault="008A5848" w:rsidP="008A5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848">
              <w:rPr>
                <w:rFonts w:ascii="Times New Roman" w:hAnsi="Times New Roman" w:cs="Times New Roman"/>
                <w:sz w:val="18"/>
                <w:szCs w:val="18"/>
              </w:rPr>
              <w:t>По вопросам организации оказания гражданам бесплатной юридической помощи можно обращаться в Департамент по работе с обращениями граждан</w:t>
            </w:r>
            <w:r w:rsidRPr="008A584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организации оказания гражданам бесплатной юридической помощи Аппарата Правительства Смоленской области (далее – Департамент), контактное лицо – главный специалист – юрист отдела организации оказания гражданам бесплатной юридической помощи Департамента </w:t>
            </w:r>
            <w:proofErr w:type="spellStart"/>
            <w:r w:rsidRPr="008A5848">
              <w:rPr>
                <w:rFonts w:ascii="Times New Roman" w:hAnsi="Times New Roman" w:cs="Times New Roman"/>
                <w:sz w:val="18"/>
                <w:szCs w:val="18"/>
              </w:rPr>
              <w:t>Балонкина</w:t>
            </w:r>
            <w:proofErr w:type="spellEnd"/>
            <w:r w:rsidRPr="008A5848">
              <w:rPr>
                <w:rFonts w:ascii="Times New Roman" w:hAnsi="Times New Roman" w:cs="Times New Roman"/>
                <w:sz w:val="18"/>
                <w:szCs w:val="18"/>
              </w:rPr>
              <w:t xml:space="preserve"> Инна Алексеевна,</w:t>
            </w:r>
            <w:r w:rsidRPr="008A5848">
              <w:rPr>
                <w:rFonts w:ascii="Times New Roman" w:hAnsi="Times New Roman" w:cs="Times New Roman"/>
                <w:sz w:val="18"/>
                <w:szCs w:val="18"/>
              </w:rPr>
              <w:br/>
              <w:t>телефон (4812) 20-47-83.</w:t>
            </w:r>
          </w:p>
          <w:p w14:paraId="03F91D43" w14:textId="77777777" w:rsidR="00355147" w:rsidRPr="00B5666F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D7" w:rsidRPr="0091480A" w14:paraId="153B9F37" w14:textId="77777777" w:rsidTr="00FD0BEA">
        <w:trPr>
          <w:trHeight w:val="106"/>
        </w:trPr>
        <w:tc>
          <w:tcPr>
            <w:tcW w:w="2500" w:type="pct"/>
            <w:gridSpan w:val="3"/>
          </w:tcPr>
          <w:p w14:paraId="7F04AB84" w14:textId="77777777" w:rsidR="00E47AD7" w:rsidRPr="00A34A75" w:rsidRDefault="00E47AD7" w:rsidP="00A34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7134E4D4" w14:textId="77777777"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FE2" w:rsidRPr="0091480A" w14:paraId="608A28F7" w14:textId="77777777" w:rsidTr="00FD0BEA">
        <w:trPr>
          <w:trHeight w:val="70"/>
        </w:trPr>
        <w:tc>
          <w:tcPr>
            <w:tcW w:w="5000" w:type="pct"/>
            <w:gridSpan w:val="5"/>
          </w:tcPr>
          <w:p w14:paraId="2B57C0BF" w14:textId="77777777"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32" w:rsidRPr="0091480A" w14:paraId="09318B25" w14:textId="77777777" w:rsidTr="00FD0BEA">
        <w:trPr>
          <w:trHeight w:val="70"/>
        </w:trPr>
        <w:tc>
          <w:tcPr>
            <w:tcW w:w="5000" w:type="pct"/>
            <w:gridSpan w:val="5"/>
          </w:tcPr>
          <w:p w14:paraId="2F5273CF" w14:textId="77777777" w:rsidR="000F6232" w:rsidRPr="0091480A" w:rsidRDefault="000F623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B3ADBB" w14:textId="77777777" w:rsidR="001162EA" w:rsidRPr="00021096" w:rsidRDefault="00333764" w:rsidP="003244BF">
      <w:pPr>
        <w:rPr>
          <w:rFonts w:ascii="Times New Roman" w:hAnsi="Times New Roman" w:cs="Times New Roman"/>
          <w:sz w:val="18"/>
          <w:szCs w:val="18"/>
        </w:rPr>
      </w:pP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09ACF56E" wp14:editId="4B50433E">
            <wp:extent cx="1562100" cy="1562100"/>
            <wp:effectExtent l="0" t="0" r="0" b="0"/>
            <wp:docPr id="2" name="Рисунок 2" descr="http://qrcoder.ru/code/?https%3A%2F%2Fto67.minjust.gov.ru%2Fru%2Factivity%2Fdirections%2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o67.minjust.gov.ru%2Fru%2Factivity%2Fdirections%2F4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F6232" w:rsidRPr="000210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613089E6" wp14:editId="1E27175F">
            <wp:extent cx="1562100" cy="1562100"/>
            <wp:effectExtent l="0" t="0" r="0" b="0"/>
            <wp:docPr id="4" name="Рисунок 4" descr="http://qrcoder.ru/code/?https%3A%2F%2Fwww.admin-smolensk.ru%2Fobrascheniya_grazhdan%2Fjuris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admin-smolensk.ru%2Fobrascheniya_grazhdan%2Fjurist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CDFB" w14:textId="77777777" w:rsidR="00021096" w:rsidRPr="00021096" w:rsidRDefault="00021096" w:rsidP="003244B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096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        to67.minjust.gov.ru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admin-smolensk.ru</w:t>
      </w:r>
    </w:p>
    <w:sectPr w:rsidR="00021096" w:rsidRPr="00021096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8119">
    <w:abstractNumId w:val="1"/>
  </w:num>
  <w:num w:numId="2" w16cid:durableId="1064992492">
    <w:abstractNumId w:val="0"/>
  </w:num>
  <w:num w:numId="3" w16cid:durableId="169137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86"/>
    <w:rsid w:val="00021096"/>
    <w:rsid w:val="000C08FE"/>
    <w:rsid w:val="000D09CF"/>
    <w:rsid w:val="000F6232"/>
    <w:rsid w:val="001162EA"/>
    <w:rsid w:val="00147608"/>
    <w:rsid w:val="001479FB"/>
    <w:rsid w:val="001D711F"/>
    <w:rsid w:val="00212E28"/>
    <w:rsid w:val="00222021"/>
    <w:rsid w:val="003244BF"/>
    <w:rsid w:val="00333764"/>
    <w:rsid w:val="00355147"/>
    <w:rsid w:val="003A78C1"/>
    <w:rsid w:val="00484539"/>
    <w:rsid w:val="005723B6"/>
    <w:rsid w:val="005830C6"/>
    <w:rsid w:val="00665685"/>
    <w:rsid w:val="006960BE"/>
    <w:rsid w:val="007979E8"/>
    <w:rsid w:val="007E7D05"/>
    <w:rsid w:val="00823028"/>
    <w:rsid w:val="008314D1"/>
    <w:rsid w:val="0087109F"/>
    <w:rsid w:val="008A5848"/>
    <w:rsid w:val="008B2E84"/>
    <w:rsid w:val="008E2991"/>
    <w:rsid w:val="008F6B7B"/>
    <w:rsid w:val="00907414"/>
    <w:rsid w:val="0091480A"/>
    <w:rsid w:val="0094278E"/>
    <w:rsid w:val="009B1742"/>
    <w:rsid w:val="009B503C"/>
    <w:rsid w:val="00A104FA"/>
    <w:rsid w:val="00A34A75"/>
    <w:rsid w:val="00AB3D16"/>
    <w:rsid w:val="00AE73A0"/>
    <w:rsid w:val="00B1385F"/>
    <w:rsid w:val="00B5666F"/>
    <w:rsid w:val="00B60FE2"/>
    <w:rsid w:val="00B963FB"/>
    <w:rsid w:val="00C00A86"/>
    <w:rsid w:val="00C670FC"/>
    <w:rsid w:val="00C67C92"/>
    <w:rsid w:val="00C72597"/>
    <w:rsid w:val="00C86F10"/>
    <w:rsid w:val="00CD130E"/>
    <w:rsid w:val="00E02C3B"/>
    <w:rsid w:val="00E451C8"/>
    <w:rsid w:val="00E47AD7"/>
    <w:rsid w:val="00E85D01"/>
    <w:rsid w:val="00EB0431"/>
    <w:rsid w:val="00FB5DF0"/>
    <w:rsid w:val="00FD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29F4"/>
  <w15:docId w15:val="{E2C52F94-7B1A-45CC-B0E4-15D81D5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Григорьева</dc:creator>
  <cp:keywords/>
  <dc:description/>
  <cp:lastModifiedBy>VET_MASLOV_AE</cp:lastModifiedBy>
  <cp:revision>4</cp:revision>
  <cp:lastPrinted>2025-06-23T08:57:00Z</cp:lastPrinted>
  <dcterms:created xsi:type="dcterms:W3CDTF">2025-07-31T06:05:00Z</dcterms:created>
  <dcterms:modified xsi:type="dcterms:W3CDTF">2025-08-04T13:01:00Z</dcterms:modified>
</cp:coreProperties>
</file>