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DA4187">
              <w:rPr>
                <w:color w:val="7030A0"/>
                <w:sz w:val="24"/>
                <w:szCs w:val="24"/>
              </w:rPr>
              <w:t>22.02.2024</w:t>
            </w:r>
            <w:r w:rsidRPr="00B359B5">
              <w:rPr>
                <w:color w:val="7030A0"/>
                <w:sz w:val="24"/>
                <w:szCs w:val="24"/>
              </w:rPr>
              <w:t xml:space="preserve"> № </w:t>
            </w:r>
            <w:r w:rsidR="00DA4187">
              <w:rPr>
                <w:color w:val="7030A0"/>
                <w:sz w:val="24"/>
                <w:szCs w:val="24"/>
              </w:rPr>
              <w:t>17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DA4187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1B24AD" w:rsidRDefault="001B24AD" w:rsidP="001B24A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B24AD" w:rsidRDefault="001B24AD" w:rsidP="001B24A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B24AD" w:rsidRDefault="001B24AD" w:rsidP="001B24A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1B24AD" w:rsidRDefault="001B24AD" w:rsidP="001B24AD">
      <w:pPr>
        <w:rPr>
          <w:sz w:val="24"/>
          <w:szCs w:val="24"/>
        </w:rPr>
      </w:pPr>
    </w:p>
    <w:p w:rsidR="001B24AD" w:rsidRDefault="001B24AD" w:rsidP="001B24AD">
      <w:pPr>
        <w:rPr>
          <w:sz w:val="24"/>
          <w:szCs w:val="24"/>
        </w:rPr>
      </w:pPr>
    </w:p>
    <w:p w:rsidR="001B24AD" w:rsidRDefault="001B24AD" w:rsidP="001B24A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15</w:t>
      </w:r>
      <w:r>
        <w:rPr>
          <w:color w:val="000000"/>
          <w:sz w:val="28"/>
          <w:szCs w:val="28"/>
        </w:rPr>
        <w:t>.02.2024 № 02-10/00678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Ковалева Валерия Павловича,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Ярцевский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Мушковичское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Курцово</w:t>
      </w:r>
      <w:proofErr w:type="spellEnd"/>
      <w:r>
        <w:rPr>
          <w:color w:val="000000"/>
          <w:sz w:val="28"/>
          <w:szCs w:val="28"/>
        </w:rPr>
        <w:t>, улица Первая, дом 7</w:t>
      </w:r>
      <w:r>
        <w:rPr>
          <w:sz w:val="28"/>
          <w:szCs w:val="28"/>
        </w:rPr>
        <w:t>;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деревню </w:t>
      </w:r>
      <w:proofErr w:type="spellStart"/>
      <w:r>
        <w:rPr>
          <w:color w:val="000000"/>
          <w:sz w:val="28"/>
          <w:szCs w:val="28"/>
        </w:rPr>
        <w:t>Курцово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Ярцевского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1B24AD" w:rsidRDefault="001B24AD" w:rsidP="001B24A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1B24AD" w:rsidRDefault="001B24AD" w:rsidP="001B24A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1B24AD" w:rsidRDefault="001B24AD" w:rsidP="001B24A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1B24AD" w:rsidRDefault="001B24AD" w:rsidP="001B24A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B24AD" w:rsidRDefault="001B24AD" w:rsidP="001B24A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1B24AD" w:rsidRDefault="001B24AD" w:rsidP="001B24A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1B24AD" w:rsidRDefault="001B24AD" w:rsidP="001B24A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1B24AD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EBD" w:rsidRDefault="00936EBD">
      <w:r>
        <w:separator/>
      </w:r>
    </w:p>
  </w:endnote>
  <w:endnote w:type="continuationSeparator" w:id="0">
    <w:p w:rsidR="00936EBD" w:rsidRDefault="0093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EBD" w:rsidRDefault="00936EBD">
      <w:r>
        <w:separator/>
      </w:r>
    </w:p>
  </w:footnote>
  <w:footnote w:type="continuationSeparator" w:id="0">
    <w:p w:rsidR="00936EBD" w:rsidRDefault="0093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2405651"/>
      <w:docPartObj>
        <w:docPartGallery w:val="Page Numbers (Top of Page)"/>
        <w:docPartUnique/>
      </w:docPartObj>
    </w:sdtPr>
    <w:sdtEndPr/>
    <w:sdtContent>
      <w:p w:rsidR="001B24AD" w:rsidRDefault="001B24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187">
          <w:rPr>
            <w:noProof/>
          </w:rPr>
          <w:t>2</w:t>
        </w:r>
        <w:r>
          <w:fldChar w:fldCharType="end"/>
        </w:r>
      </w:p>
    </w:sdtContent>
  </w:sdt>
  <w:p w:rsidR="001B24AD" w:rsidRDefault="001B2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1B24AD"/>
    <w:rsid w:val="002032E8"/>
    <w:rsid w:val="00254BBD"/>
    <w:rsid w:val="002571C8"/>
    <w:rsid w:val="002A0D12"/>
    <w:rsid w:val="002B2772"/>
    <w:rsid w:val="002C0C01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36EBD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A4187"/>
    <w:rsid w:val="00DE4320"/>
    <w:rsid w:val="00DF7794"/>
    <w:rsid w:val="00E84BAC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ECF539-6EAB-44B5-A0F8-65309B0A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2021-12-14T10:59:00Z</cp:lastPrinted>
  <dcterms:created xsi:type="dcterms:W3CDTF">2024-02-26T11:58:00Z</dcterms:created>
  <dcterms:modified xsi:type="dcterms:W3CDTF">2024-02-26T11:58:00Z</dcterms:modified>
</cp:coreProperties>
</file>