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B240C">
              <w:rPr>
                <w:color w:val="7030A0"/>
                <w:sz w:val="24"/>
                <w:szCs w:val="24"/>
              </w:rPr>
              <w:t>10</w:t>
            </w:r>
            <w:r w:rsidR="002B240C" w:rsidRPr="002B240C">
              <w:rPr>
                <w:color w:val="7030A0"/>
                <w:sz w:val="24"/>
                <w:szCs w:val="24"/>
              </w:rPr>
              <w:t xml:space="preserve">.04.2025  № </w:t>
            </w:r>
            <w:bookmarkStart w:id="2" w:name="NUM"/>
            <w:bookmarkEnd w:id="2"/>
            <w:r w:rsidR="002B240C">
              <w:rPr>
                <w:color w:val="7030A0"/>
                <w:sz w:val="24"/>
                <w:szCs w:val="24"/>
              </w:rPr>
              <w:t>40</w:t>
            </w:r>
          </w:p>
          <w:p w:rsidR="00000167" w:rsidRPr="002B240C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B240C" w:rsidRDefault="002B240C" w:rsidP="0057573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7573B" w:rsidRDefault="0057573B" w:rsidP="0057573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57573B" w:rsidRDefault="0057573B" w:rsidP="0057573B">
      <w:pPr>
        <w:rPr>
          <w:sz w:val="24"/>
          <w:szCs w:val="24"/>
        </w:rPr>
      </w:pPr>
    </w:p>
    <w:p w:rsidR="0057573B" w:rsidRDefault="0057573B" w:rsidP="0057573B">
      <w:pPr>
        <w:rPr>
          <w:sz w:val="24"/>
          <w:szCs w:val="24"/>
        </w:rPr>
      </w:pPr>
    </w:p>
    <w:p w:rsidR="0057573B" w:rsidRDefault="0057573B" w:rsidP="0057573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исполняющей обязанности начальника Главного управления ветеринарии Смоленской области от 03</w:t>
      </w:r>
      <w:r>
        <w:rPr>
          <w:color w:val="000000"/>
          <w:sz w:val="28"/>
          <w:szCs w:val="28"/>
        </w:rPr>
        <w:t>.04.2025 № 02-10/21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Кутузова Андрея Петровича, расположенного по адресу: Смоленская область, Смоленский район, деревня Санники, улица Заречная, дом 29</w:t>
      </w:r>
      <w:r>
        <w:rPr>
          <w:sz w:val="28"/>
          <w:szCs w:val="28"/>
        </w:rPr>
        <w:t>;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Санники, </w:t>
      </w:r>
      <w:proofErr w:type="spellStart"/>
      <w:r>
        <w:rPr>
          <w:color w:val="000000"/>
          <w:sz w:val="28"/>
          <w:szCs w:val="28"/>
        </w:rPr>
        <w:t>Юрошки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Яново</w:t>
      </w:r>
      <w:proofErr w:type="spellEnd"/>
      <w:r>
        <w:rPr>
          <w:color w:val="000000"/>
          <w:sz w:val="28"/>
          <w:szCs w:val="28"/>
        </w:rPr>
        <w:t>, Крестовку Смоленского района.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57573B" w:rsidRDefault="0057573B" w:rsidP="0057573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7573B" w:rsidRDefault="0057573B" w:rsidP="0057573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7573B" w:rsidRDefault="0057573B" w:rsidP="0057573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7573B" w:rsidRDefault="0057573B" w:rsidP="0057573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1F" w:rsidRDefault="00F37F1F">
      <w:r>
        <w:separator/>
      </w:r>
    </w:p>
  </w:endnote>
  <w:endnote w:type="continuationSeparator" w:id="0">
    <w:p w:rsidR="00F37F1F" w:rsidRDefault="00F3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1F" w:rsidRDefault="00F37F1F">
      <w:r>
        <w:separator/>
      </w:r>
    </w:p>
  </w:footnote>
  <w:footnote w:type="continuationSeparator" w:id="0">
    <w:p w:rsidR="00F37F1F" w:rsidRDefault="00F3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0C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40C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7573B"/>
    <w:rsid w:val="005F2AFA"/>
    <w:rsid w:val="00610E07"/>
    <w:rsid w:val="00614B8A"/>
    <w:rsid w:val="00665ED7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179D4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37F1F"/>
    <w:rsid w:val="00F56EC0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50077-B1DF-4CE1-977E-B66FC1F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2025-04-10T12:57:00Z</cp:lastPrinted>
  <dcterms:created xsi:type="dcterms:W3CDTF">2025-04-10T12:58:00Z</dcterms:created>
  <dcterms:modified xsi:type="dcterms:W3CDTF">2025-04-10T12:58:00Z</dcterms:modified>
</cp:coreProperties>
</file>